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Ind w:w="-284" w:type="dxa"/>
        <w:tblBorders>
          <w:top w:val="single" w:sz="4" w:space="0" w:color="4472C4" w:themeColor="accent5"/>
          <w:left w:val="none" w:sz="0" w:space="0" w:color="auto"/>
          <w:bottom w:val="single" w:sz="4" w:space="0" w:color="4472C4" w:themeColor="accent5"/>
          <w:right w:val="none" w:sz="0" w:space="0" w:color="auto"/>
          <w:insideH w:val="single" w:sz="4" w:space="0" w:color="4472C4" w:themeColor="accent5"/>
          <w:insideV w:val="sing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48"/>
        <w:gridCol w:w="1414"/>
        <w:gridCol w:w="286"/>
        <w:gridCol w:w="570"/>
        <w:gridCol w:w="1130"/>
        <w:gridCol w:w="424"/>
        <w:gridCol w:w="999"/>
        <w:gridCol w:w="277"/>
        <w:gridCol w:w="141"/>
        <w:gridCol w:w="433"/>
        <w:gridCol w:w="754"/>
        <w:gridCol w:w="372"/>
        <w:gridCol w:w="1703"/>
        <w:tblGridChange w:id="0">
          <w:tblGrid>
            <w:gridCol w:w="850"/>
            <w:gridCol w:w="848"/>
            <w:gridCol w:w="1414"/>
            <w:gridCol w:w="286"/>
            <w:gridCol w:w="570"/>
            <w:gridCol w:w="1130"/>
            <w:gridCol w:w="424"/>
            <w:gridCol w:w="999"/>
            <w:gridCol w:w="277"/>
            <w:gridCol w:w="141"/>
            <w:gridCol w:w="433"/>
            <w:gridCol w:w="754"/>
            <w:gridCol w:w="372"/>
            <w:gridCol w:w="1703"/>
          </w:tblGrid>
        </w:tblGridChange>
      </w:tblGrid>
      <w:tr w:rsidR="00C814B1" w:rsidRPr="00FA0617" w14:paraId="03E44D2A" w14:textId="77777777" w:rsidTr="00290BA0">
        <w:trPr>
          <w:trHeight w:val="424"/>
        </w:trPr>
        <w:tc>
          <w:tcPr>
            <w:tcW w:w="10201" w:type="dxa"/>
            <w:gridSpan w:val="14"/>
            <w:tcBorders>
              <w:top w:val="single" w:sz="12" w:space="0" w:color="4472C4" w:themeColor="accent5"/>
              <w:bottom w:val="single" w:sz="6" w:space="0" w:color="4472C4" w:themeColor="accent5"/>
            </w:tcBorders>
            <w:vAlign w:val="center"/>
          </w:tcPr>
          <w:p w14:paraId="2F08E920" w14:textId="5CF192ED" w:rsidR="00C814B1" w:rsidRPr="00FA0617" w:rsidRDefault="0015586E" w:rsidP="00290BA0">
            <w:pPr>
              <w:tabs>
                <w:tab w:val="left" w:pos="426"/>
              </w:tabs>
              <w:rPr>
                <w:b/>
                <w:sz w:val="18"/>
                <w:szCs w:val="18"/>
              </w:rPr>
            </w:pPr>
            <w:r w:rsidRPr="00FA0617">
              <w:rPr>
                <w:b/>
              </w:rPr>
              <w:t>School</w:t>
            </w:r>
            <w:r w:rsidR="009056E8" w:rsidRPr="00FA0617">
              <w:rPr>
                <w:b/>
              </w:rPr>
              <w:t xml:space="preserve"> Details</w:t>
            </w:r>
            <w:r w:rsidR="009056E8" w:rsidRPr="00FA0617">
              <w:rPr>
                <w:b/>
                <w:sz w:val="18"/>
                <w:szCs w:val="18"/>
              </w:rPr>
              <w:t xml:space="preserve"> </w:t>
            </w:r>
            <w:r w:rsidR="00634F8C" w:rsidRPr="00FA0617">
              <w:rPr>
                <w:sz w:val="18"/>
                <w:szCs w:val="18"/>
              </w:rPr>
              <w:t xml:space="preserve">- </w:t>
            </w:r>
            <w:r w:rsidR="00634F8C" w:rsidRPr="00FA0617">
              <w:rPr>
                <w:i/>
                <w:sz w:val="18"/>
                <w:szCs w:val="18"/>
              </w:rPr>
              <w:t xml:space="preserve">Please complete all </w:t>
            </w:r>
            <w:r w:rsidR="0056561C" w:rsidRPr="00FA0617">
              <w:rPr>
                <w:i/>
                <w:sz w:val="18"/>
                <w:szCs w:val="18"/>
              </w:rPr>
              <w:t>details</w:t>
            </w:r>
            <w:r w:rsidR="00FA0617" w:rsidRPr="00FA0617">
              <w:rPr>
                <w:i/>
                <w:sz w:val="18"/>
                <w:szCs w:val="18"/>
              </w:rPr>
              <w:t>. (*</w:t>
            </w:r>
            <w:r w:rsidR="0082197E">
              <w:rPr>
                <w:i/>
                <w:sz w:val="18"/>
                <w:szCs w:val="18"/>
              </w:rPr>
              <w:t xml:space="preserve">may only be relevant </w:t>
            </w:r>
            <w:r w:rsidR="002642CB">
              <w:rPr>
                <w:i/>
                <w:sz w:val="18"/>
                <w:szCs w:val="18"/>
              </w:rPr>
              <w:t xml:space="preserve">for systemic </w:t>
            </w:r>
            <w:r w:rsidR="00E903E7">
              <w:rPr>
                <w:i/>
                <w:sz w:val="18"/>
                <w:szCs w:val="18"/>
              </w:rPr>
              <w:t>primary schools)</w:t>
            </w:r>
          </w:p>
        </w:tc>
      </w:tr>
      <w:tr w:rsidR="000A198C" w14:paraId="20A7B1CF" w14:textId="77777777" w:rsidTr="00881276">
        <w:tc>
          <w:tcPr>
            <w:tcW w:w="1698" w:type="dxa"/>
            <w:gridSpan w:val="2"/>
            <w:tcBorders>
              <w:top w:val="single" w:sz="6" w:space="0" w:color="4472C4" w:themeColor="accent5"/>
            </w:tcBorders>
            <w:shd w:val="clear" w:color="auto" w:fill="F2F2F2" w:themeFill="background1" w:themeFillShade="F2"/>
          </w:tcPr>
          <w:p w14:paraId="6871043F" w14:textId="7F563EA7" w:rsidR="000A198C" w:rsidRPr="00290BA0" w:rsidRDefault="000A198C" w:rsidP="00983B90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  <w:r w:rsidRPr="00290BA0">
              <w:rPr>
                <w:sz w:val="20"/>
                <w:szCs w:val="20"/>
              </w:rPr>
              <w:t>Applicant</w:t>
            </w:r>
          </w:p>
        </w:tc>
        <w:tc>
          <w:tcPr>
            <w:tcW w:w="8503" w:type="dxa"/>
            <w:gridSpan w:val="12"/>
            <w:tcBorders>
              <w:top w:val="single" w:sz="6" w:space="0" w:color="4472C4" w:themeColor="accent5"/>
            </w:tcBorders>
            <w:shd w:val="clear" w:color="auto" w:fill="auto"/>
          </w:tcPr>
          <w:p w14:paraId="48A94422" w14:textId="25417FAC" w:rsidR="000A198C" w:rsidRPr="00290BA0" w:rsidRDefault="000A198C" w:rsidP="00983B90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ED3932" w14:paraId="52B6EC3E" w14:textId="77777777" w:rsidTr="00881276">
        <w:tc>
          <w:tcPr>
            <w:tcW w:w="1698" w:type="dxa"/>
            <w:gridSpan w:val="2"/>
            <w:shd w:val="clear" w:color="auto" w:fill="F2F2F2" w:themeFill="background1" w:themeFillShade="F2"/>
          </w:tcPr>
          <w:p w14:paraId="6A85D4DC" w14:textId="4B7EBFE8" w:rsidR="00ED3932" w:rsidRPr="00290BA0" w:rsidRDefault="00620A01" w:rsidP="00983B90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  <w:r w:rsidRPr="00290BA0">
              <w:rPr>
                <w:sz w:val="20"/>
                <w:szCs w:val="20"/>
              </w:rPr>
              <w:t>AGEID No</w:t>
            </w:r>
          </w:p>
        </w:tc>
        <w:tc>
          <w:tcPr>
            <w:tcW w:w="3824" w:type="dxa"/>
            <w:gridSpan w:val="5"/>
            <w:shd w:val="clear" w:color="auto" w:fill="auto"/>
          </w:tcPr>
          <w:p w14:paraId="2B43F1C9" w14:textId="77777777" w:rsidR="00ED3932" w:rsidRPr="00290BA0" w:rsidRDefault="00ED3932" w:rsidP="00983B90">
            <w:pPr>
              <w:tabs>
                <w:tab w:val="left" w:pos="426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2F2F2" w:themeFill="background1" w:themeFillShade="F2"/>
          </w:tcPr>
          <w:p w14:paraId="689F7B24" w14:textId="680A63BB" w:rsidR="00ED3932" w:rsidRPr="00290BA0" w:rsidRDefault="00D07B03" w:rsidP="00983B90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  <w:r w:rsidRPr="00290BA0">
              <w:rPr>
                <w:sz w:val="20"/>
                <w:szCs w:val="20"/>
              </w:rPr>
              <w:t>Diocese</w:t>
            </w:r>
          </w:p>
        </w:tc>
        <w:tc>
          <w:tcPr>
            <w:tcW w:w="3262" w:type="dxa"/>
            <w:gridSpan w:val="4"/>
            <w:shd w:val="clear" w:color="auto" w:fill="auto"/>
          </w:tcPr>
          <w:p w14:paraId="49440D16" w14:textId="1819ADE5" w:rsidR="00ED3932" w:rsidRPr="00290BA0" w:rsidRDefault="00000000" w:rsidP="00983B90">
            <w:pPr>
              <w:tabs>
                <w:tab w:val="left" w:pos="426"/>
              </w:tabs>
              <w:spacing w:before="60" w:after="6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alias w:val="Diocese/RI MPJP"/>
                <w:tag w:val="Diocese/RI MPJP"/>
                <w:id w:val="608013576"/>
                <w:placeholder>
                  <w:docPart w:val="341A5C63DED84C359DEB00D7B0E0E839"/>
                </w:placeholder>
                <w:showingPlcHdr/>
                <w:dropDownList>
                  <w:listItem w:value="Choose an item."/>
                  <w:listItem w:displayText="Armidale" w:value="Armidale"/>
                  <w:listItem w:displayText="Bathurst" w:value="Bathurst"/>
                  <w:listItem w:displayText="Broken Bay" w:value="Broken Bay"/>
                  <w:listItem w:displayText="Canberra Goulburn" w:value="Canberra Goulburn"/>
                  <w:listItem w:displayText="Lismore" w:value="Lismore"/>
                  <w:listItem w:displayText="Maitland Newcastle" w:value="Maitland Newcastle"/>
                  <w:listItem w:displayText="Parramatta" w:value="Parramatta"/>
                  <w:listItem w:displayText="Sydney" w:value="Sydney"/>
                  <w:listItem w:displayText="Wagga Wagga" w:value="Wagga Wagga"/>
                  <w:listItem w:displayText="Wilcannia Forbes" w:value="Wilcannia Forbes"/>
                  <w:listItem w:displayText="Wollongong" w:value="Wollongong"/>
                  <w:listItem w:displayText="RI MPJP" w:value="RI MPJP"/>
                </w:dropDownList>
              </w:sdtPr>
              <w:sdtContent>
                <w:r w:rsidR="00137E2D" w:rsidRPr="0062191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81276" w14:paraId="05C228EE" w14:textId="77777777" w:rsidTr="00F67BA6">
        <w:tc>
          <w:tcPr>
            <w:tcW w:w="1698" w:type="dxa"/>
            <w:gridSpan w:val="2"/>
            <w:tcBorders>
              <w:bottom w:val="single" w:sz="4" w:space="0" w:color="4472C4" w:themeColor="accent5"/>
            </w:tcBorders>
            <w:shd w:val="clear" w:color="auto" w:fill="F2F2F2" w:themeFill="background1" w:themeFillShade="F2"/>
          </w:tcPr>
          <w:p w14:paraId="6286F605" w14:textId="7A30282E" w:rsidR="00881276" w:rsidRPr="00290BA0" w:rsidRDefault="00881276" w:rsidP="00983B90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  <w:r w:rsidRPr="00290BA0">
              <w:rPr>
                <w:sz w:val="20"/>
                <w:szCs w:val="20"/>
              </w:rPr>
              <w:t>School Name</w:t>
            </w:r>
            <w:r>
              <w:rPr>
                <w:sz w:val="20"/>
                <w:szCs w:val="20"/>
              </w:rPr>
              <w:t xml:space="preserve"> and Location</w:t>
            </w:r>
          </w:p>
        </w:tc>
        <w:tc>
          <w:tcPr>
            <w:tcW w:w="8503" w:type="dxa"/>
            <w:gridSpan w:val="12"/>
            <w:tcBorders>
              <w:bottom w:val="single" w:sz="4" w:space="0" w:color="4472C4" w:themeColor="accent5"/>
            </w:tcBorders>
            <w:shd w:val="clear" w:color="auto" w:fill="auto"/>
          </w:tcPr>
          <w:p w14:paraId="5BA9377A" w14:textId="77777777" w:rsidR="00881276" w:rsidRDefault="00881276" w:rsidP="00983B90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ED3932" w14:paraId="65937472" w14:textId="77777777" w:rsidTr="00881276">
        <w:tc>
          <w:tcPr>
            <w:tcW w:w="1698" w:type="dxa"/>
            <w:gridSpan w:val="2"/>
            <w:tcBorders>
              <w:bottom w:val="single" w:sz="4" w:space="0" w:color="4472C4" w:themeColor="accent5"/>
            </w:tcBorders>
            <w:shd w:val="clear" w:color="auto" w:fill="F2F2F2" w:themeFill="background1" w:themeFillShade="F2"/>
          </w:tcPr>
          <w:p w14:paraId="4E91EBE7" w14:textId="742ADC6B" w:rsidR="00ED3932" w:rsidRPr="00290BA0" w:rsidRDefault="00CC02BA" w:rsidP="00983B90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  <w:r w:rsidRPr="00290BA0">
              <w:rPr>
                <w:sz w:val="20"/>
                <w:szCs w:val="20"/>
              </w:rPr>
              <w:t>Principal</w:t>
            </w:r>
          </w:p>
        </w:tc>
        <w:tc>
          <w:tcPr>
            <w:tcW w:w="3824" w:type="dxa"/>
            <w:gridSpan w:val="5"/>
            <w:tcBorders>
              <w:bottom w:val="single" w:sz="4" w:space="0" w:color="4472C4" w:themeColor="accent5"/>
            </w:tcBorders>
            <w:shd w:val="clear" w:color="auto" w:fill="auto"/>
          </w:tcPr>
          <w:p w14:paraId="4F13CD8A" w14:textId="77777777" w:rsidR="00ED3932" w:rsidRPr="00290BA0" w:rsidRDefault="00ED3932" w:rsidP="00983B90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4472C4" w:themeColor="accent5"/>
            </w:tcBorders>
            <w:shd w:val="clear" w:color="auto" w:fill="F2F2F2" w:themeFill="background1" w:themeFillShade="F2"/>
          </w:tcPr>
          <w:p w14:paraId="45C1120E" w14:textId="18446BAF" w:rsidR="00ED3932" w:rsidRPr="00290BA0" w:rsidRDefault="00CC02BA" w:rsidP="00983B90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  <w:r w:rsidRPr="00290BA0">
              <w:rPr>
                <w:sz w:val="20"/>
                <w:szCs w:val="20"/>
              </w:rPr>
              <w:t>Level</w:t>
            </w:r>
          </w:p>
        </w:tc>
        <w:sdt>
          <w:sdtPr>
            <w:rPr>
              <w:sz w:val="20"/>
              <w:szCs w:val="20"/>
            </w:rPr>
            <w:alias w:val="Level of Schooling"/>
            <w:tag w:val="Level of Schooling"/>
            <w:id w:val="1054895123"/>
            <w:placeholder>
              <w:docPart w:val="5E3ADFEA45B2429EB85149F5B7D78669"/>
            </w:placeholder>
            <w:showingPlcHdr/>
            <w:comboBox>
              <w:listItem w:value="Choose an item."/>
              <w:listItem w:displayText="Primary (K-6) " w:value="Primary (K-6) "/>
              <w:listItem w:displayText="Secondary (7-12)" w:value="Secondary (7-12)"/>
              <w:listItem w:displayText="Mixed (K-12) (P-12) (5-12)" w:value="Mixed (K-12) (P-12) (5-12)"/>
            </w:comboBox>
          </w:sdtPr>
          <w:sdtContent>
            <w:tc>
              <w:tcPr>
                <w:tcW w:w="3262" w:type="dxa"/>
                <w:gridSpan w:val="4"/>
                <w:tcBorders>
                  <w:bottom w:val="single" w:sz="4" w:space="0" w:color="4472C4" w:themeColor="accent5"/>
                </w:tcBorders>
                <w:shd w:val="clear" w:color="auto" w:fill="auto"/>
              </w:tcPr>
              <w:p w14:paraId="1ADE84A5" w14:textId="581D0674" w:rsidR="00ED3932" w:rsidRPr="00290BA0" w:rsidRDefault="006E09BB" w:rsidP="00983B90">
                <w:pPr>
                  <w:tabs>
                    <w:tab w:val="left" w:pos="426"/>
                  </w:tabs>
                  <w:spacing w:before="60" w:after="60"/>
                  <w:rPr>
                    <w:sz w:val="20"/>
                    <w:szCs w:val="20"/>
                  </w:rPr>
                </w:pPr>
                <w:r w:rsidRPr="0062191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D3932" w14:paraId="59881B4C" w14:textId="77777777" w:rsidTr="00881276">
        <w:tc>
          <w:tcPr>
            <w:tcW w:w="1698" w:type="dxa"/>
            <w:gridSpan w:val="2"/>
            <w:tcBorders>
              <w:bottom w:val="single" w:sz="12" w:space="0" w:color="4472C4" w:themeColor="accent5"/>
            </w:tcBorders>
            <w:shd w:val="clear" w:color="auto" w:fill="F2F2F2" w:themeFill="background1" w:themeFillShade="F2"/>
          </w:tcPr>
          <w:p w14:paraId="64E736B1" w14:textId="1FECB628" w:rsidR="00ED3932" w:rsidRPr="00290BA0" w:rsidRDefault="00CC02BA" w:rsidP="00983B90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  <w:r w:rsidRPr="00290BA0">
              <w:rPr>
                <w:sz w:val="20"/>
                <w:szCs w:val="20"/>
              </w:rPr>
              <w:t>Parish</w:t>
            </w:r>
            <w:r w:rsidR="0082197E">
              <w:rPr>
                <w:sz w:val="20"/>
                <w:szCs w:val="20"/>
              </w:rPr>
              <w:t>*</w:t>
            </w:r>
          </w:p>
        </w:tc>
        <w:tc>
          <w:tcPr>
            <w:tcW w:w="3824" w:type="dxa"/>
            <w:gridSpan w:val="5"/>
            <w:tcBorders>
              <w:bottom w:val="single" w:sz="12" w:space="0" w:color="4472C4" w:themeColor="accent5"/>
            </w:tcBorders>
            <w:shd w:val="clear" w:color="auto" w:fill="auto"/>
          </w:tcPr>
          <w:p w14:paraId="152A191E" w14:textId="585947F8" w:rsidR="00ED3932" w:rsidRPr="00290BA0" w:rsidRDefault="00ED3932" w:rsidP="00983B90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12" w:space="0" w:color="4472C4" w:themeColor="accent5"/>
            </w:tcBorders>
            <w:shd w:val="clear" w:color="auto" w:fill="F2F2F2" w:themeFill="background1" w:themeFillShade="F2"/>
          </w:tcPr>
          <w:p w14:paraId="0B124E32" w14:textId="35D04269" w:rsidR="00ED3932" w:rsidRPr="00290BA0" w:rsidRDefault="00CB66C5" w:rsidP="00983B90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LGA</w:t>
            </w:r>
          </w:p>
        </w:tc>
        <w:tc>
          <w:tcPr>
            <w:tcW w:w="3262" w:type="dxa"/>
            <w:gridSpan w:val="4"/>
            <w:tcBorders>
              <w:bottom w:val="single" w:sz="12" w:space="0" w:color="4472C4" w:themeColor="accent5"/>
            </w:tcBorders>
            <w:shd w:val="clear" w:color="auto" w:fill="auto"/>
          </w:tcPr>
          <w:p w14:paraId="584E93C7" w14:textId="57E078D5" w:rsidR="00ED3932" w:rsidRPr="00290BA0" w:rsidRDefault="00ED3932" w:rsidP="00983B90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6E2D20" w14:paraId="7C24C2A6" w14:textId="77777777" w:rsidTr="00290BA0">
        <w:trPr>
          <w:trHeight w:val="552"/>
        </w:trPr>
        <w:tc>
          <w:tcPr>
            <w:tcW w:w="10201" w:type="dxa"/>
            <w:gridSpan w:val="14"/>
            <w:tcBorders>
              <w:top w:val="single" w:sz="12" w:space="0" w:color="4472C4" w:themeColor="accent5"/>
              <w:bottom w:val="single" w:sz="6" w:space="0" w:color="4472C4" w:themeColor="accent5"/>
            </w:tcBorders>
            <w:vAlign w:val="center"/>
          </w:tcPr>
          <w:p w14:paraId="558C22ED" w14:textId="26541852" w:rsidR="006E2D20" w:rsidRPr="006E2D20" w:rsidRDefault="006E2D20" w:rsidP="00CE2A82">
            <w:pPr>
              <w:tabs>
                <w:tab w:val="left" w:pos="426"/>
              </w:tabs>
              <w:jc w:val="both"/>
              <w:rPr>
                <w:b/>
              </w:rPr>
            </w:pPr>
            <w:r w:rsidRPr="0010317B">
              <w:rPr>
                <w:b/>
              </w:rPr>
              <w:t xml:space="preserve">Statement of </w:t>
            </w:r>
            <w:r w:rsidR="00BA6B59" w:rsidRPr="0010317B">
              <w:rPr>
                <w:b/>
              </w:rPr>
              <w:t xml:space="preserve">Educational </w:t>
            </w:r>
            <w:r w:rsidRPr="0010317B">
              <w:rPr>
                <w:b/>
              </w:rPr>
              <w:t>Need</w:t>
            </w:r>
            <w:r>
              <w:rPr>
                <w:b/>
              </w:rPr>
              <w:t xml:space="preserve"> </w:t>
            </w:r>
            <w:r w:rsidR="003F3A34">
              <w:t xml:space="preserve">- </w:t>
            </w:r>
            <w:r w:rsidR="00F153E2" w:rsidRPr="00D6002F">
              <w:rPr>
                <w:i/>
                <w:sz w:val="20"/>
                <w:szCs w:val="20"/>
              </w:rPr>
              <w:t>Provid</w:t>
            </w:r>
            <w:r w:rsidR="00E11D9E" w:rsidRPr="00D6002F">
              <w:rPr>
                <w:i/>
                <w:sz w:val="20"/>
                <w:szCs w:val="20"/>
              </w:rPr>
              <w:t xml:space="preserve">e </w:t>
            </w:r>
            <w:r w:rsidR="00F153E2" w:rsidRPr="00D6002F">
              <w:rPr>
                <w:i/>
                <w:sz w:val="20"/>
                <w:szCs w:val="20"/>
              </w:rPr>
              <w:t>a</w:t>
            </w:r>
            <w:r w:rsidRPr="00D6002F">
              <w:rPr>
                <w:i/>
                <w:sz w:val="20"/>
                <w:szCs w:val="20"/>
              </w:rPr>
              <w:t xml:space="preserve"> brief statement describing the </w:t>
            </w:r>
            <w:r w:rsidR="00C92D8C" w:rsidRPr="00D6002F">
              <w:rPr>
                <w:i/>
                <w:sz w:val="20"/>
                <w:szCs w:val="20"/>
              </w:rPr>
              <w:t>problem</w:t>
            </w:r>
            <w:r w:rsidR="00F909FF" w:rsidRPr="00D6002F">
              <w:rPr>
                <w:i/>
                <w:sz w:val="20"/>
                <w:szCs w:val="20"/>
              </w:rPr>
              <w:t>(s)</w:t>
            </w:r>
            <w:r w:rsidR="00C92D8C" w:rsidRPr="00D6002F">
              <w:rPr>
                <w:i/>
                <w:sz w:val="20"/>
                <w:szCs w:val="20"/>
              </w:rPr>
              <w:t xml:space="preserve"> with </w:t>
            </w:r>
            <w:r w:rsidR="006A26A6" w:rsidRPr="00D6002F">
              <w:rPr>
                <w:i/>
                <w:sz w:val="20"/>
                <w:szCs w:val="20"/>
              </w:rPr>
              <w:t xml:space="preserve">infrastructure </w:t>
            </w:r>
            <w:r w:rsidR="00F909FF" w:rsidRPr="00D6002F">
              <w:rPr>
                <w:i/>
                <w:sz w:val="20"/>
                <w:szCs w:val="20"/>
              </w:rPr>
              <w:t>that represent</w:t>
            </w:r>
            <w:r w:rsidR="00656150">
              <w:rPr>
                <w:i/>
                <w:sz w:val="20"/>
                <w:szCs w:val="20"/>
              </w:rPr>
              <w:t>s</w:t>
            </w:r>
            <w:r w:rsidR="00F909FF" w:rsidRPr="00D6002F">
              <w:rPr>
                <w:i/>
                <w:sz w:val="20"/>
                <w:szCs w:val="20"/>
              </w:rPr>
              <w:t xml:space="preserve"> an educational disadvantage</w:t>
            </w:r>
            <w:r w:rsidR="001826C3">
              <w:rPr>
                <w:i/>
                <w:sz w:val="20"/>
                <w:szCs w:val="20"/>
              </w:rPr>
              <w:t>.</w:t>
            </w:r>
            <w:r w:rsidR="00631E13">
              <w:rPr>
                <w:i/>
                <w:sz w:val="20"/>
                <w:szCs w:val="20"/>
              </w:rPr>
              <w:t xml:space="preserve"> </w:t>
            </w:r>
            <w:r w:rsidR="004B457C">
              <w:rPr>
                <w:i/>
                <w:sz w:val="20"/>
                <w:szCs w:val="20"/>
              </w:rPr>
              <w:t xml:space="preserve">: Do not </w:t>
            </w:r>
            <w:r w:rsidR="00A03797">
              <w:rPr>
                <w:i/>
                <w:sz w:val="20"/>
                <w:szCs w:val="20"/>
              </w:rPr>
              <w:t xml:space="preserve">include maintenance </w:t>
            </w:r>
            <w:r w:rsidR="00881276">
              <w:rPr>
                <w:i/>
                <w:sz w:val="20"/>
                <w:szCs w:val="20"/>
              </w:rPr>
              <w:t>issues or</w:t>
            </w:r>
            <w:r w:rsidR="00A03797">
              <w:rPr>
                <w:i/>
                <w:sz w:val="20"/>
                <w:szCs w:val="20"/>
              </w:rPr>
              <w:t xml:space="preserve"> </w:t>
            </w:r>
            <w:r w:rsidR="001B4DB2">
              <w:rPr>
                <w:i/>
                <w:sz w:val="20"/>
                <w:szCs w:val="20"/>
              </w:rPr>
              <w:t>describe</w:t>
            </w:r>
            <w:r w:rsidR="004B457C">
              <w:rPr>
                <w:i/>
                <w:sz w:val="20"/>
                <w:szCs w:val="20"/>
              </w:rPr>
              <w:t xml:space="preserve"> a </w:t>
            </w:r>
            <w:r w:rsidR="00111DA0">
              <w:rPr>
                <w:i/>
                <w:sz w:val="20"/>
                <w:szCs w:val="20"/>
              </w:rPr>
              <w:t>specific</w:t>
            </w:r>
            <w:r w:rsidR="004B457C">
              <w:rPr>
                <w:i/>
                <w:sz w:val="20"/>
                <w:szCs w:val="20"/>
              </w:rPr>
              <w:t xml:space="preserve"> </w:t>
            </w:r>
            <w:r w:rsidR="008C174C">
              <w:rPr>
                <w:i/>
                <w:sz w:val="20"/>
                <w:szCs w:val="20"/>
              </w:rPr>
              <w:t xml:space="preserve">capital </w:t>
            </w:r>
            <w:r w:rsidR="00A76D81">
              <w:rPr>
                <w:i/>
                <w:sz w:val="20"/>
                <w:szCs w:val="20"/>
              </w:rPr>
              <w:t>propos</w:t>
            </w:r>
            <w:r w:rsidR="008C174C">
              <w:rPr>
                <w:i/>
                <w:sz w:val="20"/>
                <w:szCs w:val="20"/>
              </w:rPr>
              <w:t>al</w:t>
            </w:r>
            <w:r w:rsidR="00A76D81">
              <w:rPr>
                <w:i/>
                <w:sz w:val="20"/>
                <w:szCs w:val="20"/>
              </w:rPr>
              <w:t xml:space="preserve"> </w:t>
            </w:r>
            <w:r w:rsidR="00AC2C52">
              <w:rPr>
                <w:i/>
                <w:sz w:val="20"/>
                <w:szCs w:val="20"/>
              </w:rPr>
              <w:t>o</w:t>
            </w:r>
            <w:r w:rsidR="006616B2">
              <w:rPr>
                <w:i/>
                <w:sz w:val="20"/>
                <w:szCs w:val="20"/>
              </w:rPr>
              <w:t>r</w:t>
            </w:r>
            <w:r w:rsidR="00AC2C52">
              <w:rPr>
                <w:i/>
                <w:sz w:val="20"/>
                <w:szCs w:val="20"/>
              </w:rPr>
              <w:t xml:space="preserve"> </w:t>
            </w:r>
            <w:r w:rsidR="00BE1858">
              <w:rPr>
                <w:i/>
                <w:sz w:val="20"/>
                <w:szCs w:val="20"/>
              </w:rPr>
              <w:t>solution</w:t>
            </w:r>
            <w:r w:rsidR="006616B2">
              <w:rPr>
                <w:i/>
                <w:sz w:val="20"/>
                <w:szCs w:val="20"/>
              </w:rPr>
              <w:t>.</w:t>
            </w:r>
          </w:p>
        </w:tc>
      </w:tr>
      <w:tr w:rsidR="00D6002F" w:rsidRPr="00592EF3" w14:paraId="44A56827" w14:textId="77777777" w:rsidTr="00B9250B">
        <w:trPr>
          <w:trHeight w:val="1963"/>
        </w:trPr>
        <w:tc>
          <w:tcPr>
            <w:tcW w:w="10201" w:type="dxa"/>
            <w:gridSpan w:val="14"/>
            <w:tcBorders>
              <w:top w:val="single" w:sz="6" w:space="0" w:color="4472C4" w:themeColor="accent5"/>
              <w:bottom w:val="single" w:sz="12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304AE7A5" w14:textId="3A1261D2" w:rsidR="00D6002F" w:rsidRPr="00D6002F" w:rsidRDefault="00D6002F" w:rsidP="00D6002F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C162C1" w:rsidRPr="00592EF3" w14:paraId="4F8B40EA" w14:textId="77777777" w:rsidTr="00DF3066">
        <w:trPr>
          <w:trHeight w:val="550"/>
        </w:trPr>
        <w:tc>
          <w:tcPr>
            <w:tcW w:w="10201" w:type="dxa"/>
            <w:gridSpan w:val="14"/>
            <w:tcBorders>
              <w:top w:val="single" w:sz="6" w:space="0" w:color="4472C4" w:themeColor="accent5"/>
              <w:bottom w:val="single" w:sz="12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76810AE1" w14:textId="41C2DA86" w:rsidR="00C162C1" w:rsidRPr="00D6002F" w:rsidRDefault="00C162C1" w:rsidP="00D6002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153E2">
              <w:rPr>
                <w:b/>
              </w:rPr>
              <w:t>Main Educational Drivers</w:t>
            </w:r>
            <w:r w:rsidRPr="00634F8C">
              <w:rPr>
                <w:i/>
              </w:rPr>
              <w:t xml:space="preserve"> – </w:t>
            </w:r>
            <w:r>
              <w:rPr>
                <w:i/>
                <w:sz w:val="20"/>
                <w:szCs w:val="20"/>
              </w:rPr>
              <w:t xml:space="preserve">Please </w:t>
            </w:r>
            <w:r w:rsidR="0085505B">
              <w:rPr>
                <w:i/>
                <w:sz w:val="20"/>
                <w:szCs w:val="20"/>
              </w:rPr>
              <w:t xml:space="preserve">select </w:t>
            </w:r>
            <w:r>
              <w:rPr>
                <w:i/>
                <w:sz w:val="20"/>
                <w:szCs w:val="20"/>
              </w:rPr>
              <w:t xml:space="preserve">at least one of the typical </w:t>
            </w:r>
            <w:r w:rsidR="00747D4A">
              <w:rPr>
                <w:i/>
                <w:sz w:val="20"/>
                <w:szCs w:val="20"/>
              </w:rPr>
              <w:t>causes of</w:t>
            </w:r>
            <w:r>
              <w:rPr>
                <w:i/>
                <w:sz w:val="20"/>
                <w:szCs w:val="20"/>
              </w:rPr>
              <w:t xml:space="preserve"> educational disadvantage. Leave empty if causes are unknown, unclear or require CBGA clarification.</w:t>
            </w:r>
          </w:p>
        </w:tc>
      </w:tr>
      <w:tr w:rsidR="004F5CFE" w:rsidRPr="00592EF3" w14:paraId="50830B79" w14:textId="77777777" w:rsidTr="00881276">
        <w:trPr>
          <w:trHeight w:val="530"/>
        </w:trPr>
        <w:tc>
          <w:tcPr>
            <w:tcW w:w="850" w:type="dxa"/>
            <w:tcBorders>
              <w:top w:val="single" w:sz="6" w:space="0" w:color="4472C4" w:themeColor="accent5"/>
              <w:bottom w:val="single" w:sz="12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4B0D7D7E" w14:textId="2927DC31" w:rsidR="004F5CFE" w:rsidRPr="00D6002F" w:rsidRDefault="00000000" w:rsidP="006B1F0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539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C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2" w:type="dxa"/>
            <w:gridSpan w:val="2"/>
            <w:tcBorders>
              <w:top w:val="single" w:sz="6" w:space="0" w:color="4472C4" w:themeColor="accent5"/>
              <w:bottom w:val="single" w:sz="12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02E97A82" w14:textId="2DBF976A" w:rsidR="004F5CFE" w:rsidRPr="00D6002F" w:rsidRDefault="004F5CFE" w:rsidP="006B1F0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t>Enrolment growth</w:t>
            </w:r>
          </w:p>
        </w:tc>
        <w:tc>
          <w:tcPr>
            <w:tcW w:w="856" w:type="dxa"/>
            <w:gridSpan w:val="2"/>
            <w:tcBorders>
              <w:top w:val="single" w:sz="6" w:space="0" w:color="4472C4" w:themeColor="accent5"/>
              <w:bottom w:val="single" w:sz="12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1C9B22B6" w14:textId="1C8E475D" w:rsidR="004F5CFE" w:rsidRPr="00D6002F" w:rsidRDefault="00000000" w:rsidP="006B1F0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25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B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  <w:gridSpan w:val="3"/>
            <w:tcBorders>
              <w:top w:val="single" w:sz="6" w:space="0" w:color="4472C4" w:themeColor="accent5"/>
              <w:bottom w:val="single" w:sz="12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520D8B1E" w14:textId="73960FF4" w:rsidR="004F5CFE" w:rsidRPr="00D6002F" w:rsidRDefault="004F5CFE" w:rsidP="006B1F0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t>Condition</w:t>
            </w:r>
          </w:p>
        </w:tc>
        <w:tc>
          <w:tcPr>
            <w:tcW w:w="851" w:type="dxa"/>
            <w:gridSpan w:val="3"/>
            <w:tcBorders>
              <w:top w:val="single" w:sz="6" w:space="0" w:color="4472C4" w:themeColor="accent5"/>
              <w:bottom w:val="single" w:sz="12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6BEE371C" w14:textId="708EB1A5" w:rsidR="004F5CFE" w:rsidRPr="00D6002F" w:rsidRDefault="00000000" w:rsidP="006B1F0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190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C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29" w:type="dxa"/>
            <w:gridSpan w:val="3"/>
            <w:tcBorders>
              <w:top w:val="single" w:sz="6" w:space="0" w:color="4472C4" w:themeColor="accent5"/>
              <w:bottom w:val="single" w:sz="12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1B98D07D" w14:textId="1D6D8172" w:rsidR="004F5CFE" w:rsidRPr="00D6002F" w:rsidRDefault="004F5CFE" w:rsidP="006B1F0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t>Functionality</w:t>
            </w:r>
          </w:p>
        </w:tc>
      </w:tr>
      <w:tr w:rsidR="00592EF3" w:rsidRPr="00592EF3" w14:paraId="74D861B7" w14:textId="77777777" w:rsidTr="002A5DC3">
        <w:trPr>
          <w:trHeight w:val="532"/>
        </w:trPr>
        <w:tc>
          <w:tcPr>
            <w:tcW w:w="10201" w:type="dxa"/>
            <w:gridSpan w:val="14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auto"/>
            <w:vAlign w:val="bottom"/>
          </w:tcPr>
          <w:p w14:paraId="4BCC39F6" w14:textId="4609A2DB" w:rsidR="00592EF3" w:rsidRPr="00F93C61" w:rsidRDefault="00656B30" w:rsidP="00983B90">
            <w:pPr>
              <w:tabs>
                <w:tab w:val="left" w:pos="426"/>
              </w:tabs>
              <w:rPr>
                <w:i/>
                <w:iCs/>
                <w:sz w:val="20"/>
                <w:szCs w:val="20"/>
              </w:rPr>
            </w:pPr>
            <w:r w:rsidRPr="009E4A9D">
              <w:rPr>
                <w:b/>
                <w:bCs/>
              </w:rPr>
              <w:t>Enrolment Forecas</w:t>
            </w:r>
            <w:r w:rsidR="00150DC9" w:rsidRPr="009E4A9D">
              <w:rPr>
                <w:b/>
                <w:bCs/>
              </w:rPr>
              <w:t>t</w:t>
            </w:r>
            <w:r w:rsidR="00150DC9">
              <w:t xml:space="preserve"> – </w:t>
            </w:r>
            <w:r w:rsidR="00150DC9" w:rsidRPr="00150DC9">
              <w:rPr>
                <w:i/>
                <w:iCs/>
                <w:sz w:val="20"/>
                <w:szCs w:val="20"/>
              </w:rPr>
              <w:t>P</w:t>
            </w:r>
            <w:r w:rsidR="00872B07">
              <w:rPr>
                <w:i/>
                <w:iCs/>
                <w:sz w:val="20"/>
                <w:szCs w:val="20"/>
              </w:rPr>
              <w:t>lease p</w:t>
            </w:r>
            <w:r w:rsidR="00150DC9" w:rsidRPr="00150DC9">
              <w:rPr>
                <w:i/>
                <w:iCs/>
                <w:sz w:val="20"/>
                <w:szCs w:val="20"/>
              </w:rPr>
              <w:t>rovide</w:t>
            </w:r>
            <w:r w:rsidR="00150DC9">
              <w:t xml:space="preserve"> </w:t>
            </w:r>
            <w:r w:rsidR="009E4A9D" w:rsidRPr="009E4A9D">
              <w:rPr>
                <w:i/>
                <w:iCs/>
                <w:sz w:val="20"/>
                <w:szCs w:val="20"/>
              </w:rPr>
              <w:t>projected enrolments</w:t>
            </w:r>
            <w:r w:rsidR="009E4A9D">
              <w:t xml:space="preserve"> </w:t>
            </w:r>
            <w:r w:rsidR="00F93C61" w:rsidRPr="00F93C61">
              <w:rPr>
                <w:i/>
                <w:iCs/>
                <w:sz w:val="20"/>
                <w:szCs w:val="20"/>
              </w:rPr>
              <w:t xml:space="preserve">for years </w:t>
            </w:r>
            <w:r w:rsidR="00804127" w:rsidRPr="00F93C61">
              <w:rPr>
                <w:i/>
                <w:iCs/>
                <w:sz w:val="20"/>
                <w:szCs w:val="20"/>
              </w:rPr>
              <w:t>nominated</w:t>
            </w:r>
            <w:r w:rsidR="00804127" w:rsidRPr="007210BE">
              <w:rPr>
                <w:i/>
                <w:iCs/>
                <w:sz w:val="20"/>
                <w:szCs w:val="20"/>
              </w:rPr>
              <w:t xml:space="preserve"> and</w:t>
            </w:r>
            <w:r w:rsidR="00CE3FBA">
              <w:rPr>
                <w:i/>
                <w:iCs/>
                <w:sz w:val="20"/>
                <w:szCs w:val="20"/>
              </w:rPr>
              <w:t xml:space="preserve"> identify the long-term (Stable) enrolment </w:t>
            </w:r>
            <w:r w:rsidR="00F0773E">
              <w:rPr>
                <w:i/>
                <w:iCs/>
                <w:sz w:val="20"/>
                <w:szCs w:val="20"/>
              </w:rPr>
              <w:t>for the school</w:t>
            </w:r>
            <w:r w:rsidR="00843E33">
              <w:rPr>
                <w:i/>
                <w:iCs/>
                <w:sz w:val="20"/>
                <w:szCs w:val="20"/>
              </w:rPr>
              <w:t>. (</w:t>
            </w:r>
            <w:r w:rsidR="009200C4">
              <w:rPr>
                <w:i/>
                <w:iCs/>
                <w:sz w:val="20"/>
                <w:szCs w:val="20"/>
              </w:rPr>
              <w:t>N</w:t>
            </w:r>
            <w:r w:rsidR="00843E33">
              <w:rPr>
                <w:i/>
                <w:iCs/>
                <w:sz w:val="20"/>
                <w:szCs w:val="20"/>
              </w:rPr>
              <w:t xml:space="preserve">ote </w:t>
            </w:r>
            <w:r w:rsidR="00DC6004">
              <w:rPr>
                <w:i/>
                <w:iCs/>
                <w:sz w:val="20"/>
                <w:szCs w:val="20"/>
              </w:rPr>
              <w:t>CSNSW Analytics Central</w:t>
            </w:r>
            <w:r w:rsidR="00843E33">
              <w:rPr>
                <w:i/>
                <w:iCs/>
                <w:sz w:val="20"/>
                <w:szCs w:val="20"/>
              </w:rPr>
              <w:t xml:space="preserve"> </w:t>
            </w:r>
            <w:r w:rsidR="00804127">
              <w:rPr>
                <w:i/>
                <w:iCs/>
                <w:sz w:val="20"/>
                <w:szCs w:val="20"/>
              </w:rPr>
              <w:t xml:space="preserve">will </w:t>
            </w:r>
            <w:r w:rsidR="00D72B51">
              <w:rPr>
                <w:i/>
                <w:iCs/>
                <w:sz w:val="20"/>
                <w:szCs w:val="20"/>
              </w:rPr>
              <w:t xml:space="preserve">collaboratively </w:t>
            </w:r>
            <w:r w:rsidR="00804127">
              <w:rPr>
                <w:i/>
                <w:iCs/>
                <w:sz w:val="20"/>
                <w:szCs w:val="20"/>
              </w:rPr>
              <w:t>validate the projections</w:t>
            </w:r>
            <w:r w:rsidR="00333DB6">
              <w:rPr>
                <w:i/>
                <w:iCs/>
                <w:sz w:val="20"/>
                <w:szCs w:val="20"/>
              </w:rPr>
              <w:t xml:space="preserve"> with the applicant)</w:t>
            </w:r>
          </w:p>
        </w:tc>
      </w:tr>
      <w:tr w:rsidR="004F5CFE" w:rsidRPr="004F5CFE" w14:paraId="19D6C8FE" w14:textId="77777777" w:rsidTr="00881276">
        <w:trPr>
          <w:trHeight w:val="371"/>
        </w:trPr>
        <w:tc>
          <w:tcPr>
            <w:tcW w:w="1698" w:type="dxa"/>
            <w:gridSpan w:val="2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46A0BC80" w14:textId="77777777" w:rsidR="00976EA0" w:rsidRPr="00881276" w:rsidRDefault="00976EA0" w:rsidP="00355FA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881276">
              <w:rPr>
                <w:b/>
                <w:bCs/>
              </w:rPr>
              <w:t>2025</w:t>
            </w:r>
          </w:p>
        </w:tc>
        <w:tc>
          <w:tcPr>
            <w:tcW w:w="1700" w:type="dxa"/>
            <w:gridSpan w:val="2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0F780571" w14:textId="09817636" w:rsidR="00976EA0" w:rsidRPr="00881276" w:rsidRDefault="00976EA0" w:rsidP="00355FA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881276">
              <w:rPr>
                <w:b/>
                <w:bCs/>
              </w:rPr>
              <w:t>2026</w:t>
            </w:r>
          </w:p>
        </w:tc>
        <w:tc>
          <w:tcPr>
            <w:tcW w:w="1700" w:type="dxa"/>
            <w:gridSpan w:val="2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22ED402A" w14:textId="128B924B" w:rsidR="00976EA0" w:rsidRPr="00881276" w:rsidRDefault="00976EA0" w:rsidP="00355FA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881276">
              <w:rPr>
                <w:b/>
                <w:bCs/>
              </w:rPr>
              <w:t>2027</w:t>
            </w:r>
          </w:p>
        </w:tc>
        <w:tc>
          <w:tcPr>
            <w:tcW w:w="1700" w:type="dxa"/>
            <w:gridSpan w:val="3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24F6CF59" w14:textId="214659BC" w:rsidR="00976EA0" w:rsidRPr="00881276" w:rsidRDefault="00976EA0" w:rsidP="00355FA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881276">
              <w:rPr>
                <w:b/>
                <w:bCs/>
              </w:rPr>
              <w:t>2028</w:t>
            </w:r>
          </w:p>
        </w:tc>
        <w:tc>
          <w:tcPr>
            <w:tcW w:w="1700" w:type="dxa"/>
            <w:gridSpan w:val="4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3A4C4BB5" w14:textId="69135027" w:rsidR="00976EA0" w:rsidRPr="00881276" w:rsidRDefault="00976EA0" w:rsidP="00355FA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881276">
              <w:rPr>
                <w:b/>
                <w:bCs/>
              </w:rPr>
              <w:t>2029</w:t>
            </w:r>
          </w:p>
        </w:tc>
        <w:tc>
          <w:tcPr>
            <w:tcW w:w="1703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3DD46FEE" w14:textId="3F15F129" w:rsidR="00976EA0" w:rsidRPr="00881276" w:rsidRDefault="00976EA0" w:rsidP="00355FA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881276">
              <w:rPr>
                <w:b/>
                <w:bCs/>
              </w:rPr>
              <w:t>Stable</w:t>
            </w:r>
          </w:p>
        </w:tc>
      </w:tr>
      <w:tr w:rsidR="00976EA0" w14:paraId="19617038" w14:textId="77777777" w:rsidTr="00881276">
        <w:trPr>
          <w:trHeight w:val="405"/>
        </w:trPr>
        <w:tc>
          <w:tcPr>
            <w:tcW w:w="1698" w:type="dxa"/>
            <w:gridSpan w:val="2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14:paraId="14749E57" w14:textId="77777777" w:rsidR="00976EA0" w:rsidRDefault="00976EA0" w:rsidP="00D7277D">
            <w:pPr>
              <w:tabs>
                <w:tab w:val="left" w:pos="426"/>
              </w:tabs>
              <w:jc w:val="center"/>
            </w:pPr>
          </w:p>
        </w:tc>
        <w:tc>
          <w:tcPr>
            <w:tcW w:w="1700" w:type="dxa"/>
            <w:gridSpan w:val="2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14:paraId="58EB3053" w14:textId="77777777" w:rsidR="00976EA0" w:rsidRDefault="00976EA0" w:rsidP="00D7277D">
            <w:pPr>
              <w:tabs>
                <w:tab w:val="left" w:pos="426"/>
              </w:tabs>
              <w:jc w:val="center"/>
            </w:pPr>
          </w:p>
        </w:tc>
        <w:tc>
          <w:tcPr>
            <w:tcW w:w="1700" w:type="dxa"/>
            <w:gridSpan w:val="2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14:paraId="51A9BF71" w14:textId="77777777" w:rsidR="00976EA0" w:rsidRDefault="00976EA0" w:rsidP="00D7277D">
            <w:pPr>
              <w:tabs>
                <w:tab w:val="left" w:pos="426"/>
              </w:tabs>
              <w:jc w:val="center"/>
            </w:pPr>
          </w:p>
        </w:tc>
        <w:tc>
          <w:tcPr>
            <w:tcW w:w="1700" w:type="dxa"/>
            <w:gridSpan w:val="3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14:paraId="7822358D" w14:textId="77777777" w:rsidR="00976EA0" w:rsidRDefault="00976EA0" w:rsidP="00D7277D">
            <w:pPr>
              <w:tabs>
                <w:tab w:val="left" w:pos="426"/>
              </w:tabs>
              <w:jc w:val="center"/>
            </w:pPr>
          </w:p>
        </w:tc>
        <w:tc>
          <w:tcPr>
            <w:tcW w:w="1700" w:type="dxa"/>
            <w:gridSpan w:val="4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14:paraId="536D6AD1" w14:textId="77777777" w:rsidR="00976EA0" w:rsidRDefault="00976EA0" w:rsidP="00D7277D">
            <w:pPr>
              <w:tabs>
                <w:tab w:val="left" w:pos="426"/>
              </w:tabs>
              <w:jc w:val="center"/>
            </w:pPr>
          </w:p>
        </w:tc>
        <w:tc>
          <w:tcPr>
            <w:tcW w:w="1703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14:paraId="5FE96F58" w14:textId="0EF6284C" w:rsidR="00976EA0" w:rsidRDefault="00976EA0" w:rsidP="00D7277D">
            <w:pPr>
              <w:tabs>
                <w:tab w:val="left" w:pos="426"/>
              </w:tabs>
              <w:jc w:val="center"/>
            </w:pPr>
          </w:p>
        </w:tc>
      </w:tr>
      <w:tr w:rsidR="009C64BE" w14:paraId="618FFA39" w14:textId="77777777" w:rsidTr="00C87BD1">
        <w:trPr>
          <w:trHeight w:val="521"/>
        </w:trPr>
        <w:tc>
          <w:tcPr>
            <w:tcW w:w="10201" w:type="dxa"/>
            <w:gridSpan w:val="14"/>
            <w:tcBorders>
              <w:top w:val="single" w:sz="12" w:space="0" w:color="4472C4" w:themeColor="accent5"/>
              <w:bottom w:val="single" w:sz="8" w:space="0" w:color="4472C4" w:themeColor="accent5"/>
            </w:tcBorders>
            <w:vAlign w:val="center"/>
          </w:tcPr>
          <w:p w14:paraId="3FD1755B" w14:textId="1428D72A" w:rsidR="009C64BE" w:rsidRPr="00C411E4" w:rsidRDefault="006F27B3" w:rsidP="009C64BE">
            <w:pPr>
              <w:tabs>
                <w:tab w:val="left" w:pos="426"/>
              </w:tabs>
              <w:spacing w:before="60" w:after="60"/>
              <w:rPr>
                <w:i/>
                <w:iCs/>
                <w:sz w:val="20"/>
                <w:szCs w:val="20"/>
              </w:rPr>
            </w:pPr>
            <w:r w:rsidRPr="00C411E4">
              <w:rPr>
                <w:b/>
                <w:bCs/>
              </w:rPr>
              <w:t xml:space="preserve">Growth </w:t>
            </w:r>
            <w:r w:rsidR="00C411E4" w:rsidRPr="00C411E4">
              <w:rPr>
                <w:b/>
                <w:bCs/>
              </w:rPr>
              <w:t>Rationale</w:t>
            </w:r>
            <w:r w:rsidR="00C411E4">
              <w:t xml:space="preserve"> </w:t>
            </w:r>
            <w:r w:rsidR="00C411E4" w:rsidRPr="00253550">
              <w:rPr>
                <w:i/>
                <w:iCs/>
                <w:sz w:val="20"/>
                <w:szCs w:val="20"/>
              </w:rPr>
              <w:t xml:space="preserve">– </w:t>
            </w:r>
            <w:r w:rsidR="00763AC8">
              <w:rPr>
                <w:i/>
                <w:iCs/>
                <w:sz w:val="20"/>
                <w:szCs w:val="20"/>
              </w:rPr>
              <w:t>Please p</w:t>
            </w:r>
            <w:r w:rsidR="002876B1" w:rsidRPr="00253550">
              <w:rPr>
                <w:i/>
                <w:iCs/>
                <w:sz w:val="20"/>
                <w:szCs w:val="20"/>
              </w:rPr>
              <w:t xml:space="preserve">rovide </w:t>
            </w:r>
            <w:r w:rsidR="00D60454" w:rsidRPr="00253550">
              <w:rPr>
                <w:i/>
                <w:iCs/>
                <w:sz w:val="20"/>
                <w:szCs w:val="20"/>
              </w:rPr>
              <w:t xml:space="preserve">a statement that supports any proposed growth </w:t>
            </w:r>
            <w:r w:rsidR="00253550" w:rsidRPr="00253550">
              <w:rPr>
                <w:i/>
                <w:iCs/>
                <w:sz w:val="20"/>
                <w:szCs w:val="20"/>
              </w:rPr>
              <w:t xml:space="preserve">or </w:t>
            </w:r>
            <w:r w:rsidR="005D3122">
              <w:rPr>
                <w:i/>
                <w:iCs/>
                <w:sz w:val="20"/>
                <w:szCs w:val="20"/>
              </w:rPr>
              <w:t>enrolmen</w:t>
            </w:r>
            <w:r w:rsidR="00C71088">
              <w:rPr>
                <w:i/>
                <w:iCs/>
                <w:sz w:val="20"/>
                <w:szCs w:val="20"/>
              </w:rPr>
              <w:t xml:space="preserve">t projection </w:t>
            </w:r>
            <w:r w:rsidR="00294C90">
              <w:rPr>
                <w:i/>
                <w:iCs/>
                <w:sz w:val="20"/>
                <w:szCs w:val="20"/>
              </w:rPr>
              <w:t xml:space="preserve">that </w:t>
            </w:r>
            <w:r w:rsidR="00742EF4">
              <w:rPr>
                <w:i/>
                <w:iCs/>
                <w:sz w:val="20"/>
                <w:szCs w:val="20"/>
              </w:rPr>
              <w:t>conflicts with</w:t>
            </w:r>
            <w:r w:rsidR="00294C90">
              <w:rPr>
                <w:i/>
                <w:iCs/>
                <w:sz w:val="20"/>
                <w:szCs w:val="20"/>
              </w:rPr>
              <w:t xml:space="preserve"> historical tren</w:t>
            </w:r>
            <w:r w:rsidR="004A0DC1">
              <w:rPr>
                <w:i/>
                <w:iCs/>
                <w:sz w:val="20"/>
                <w:szCs w:val="20"/>
              </w:rPr>
              <w:t>ds</w:t>
            </w:r>
            <w:r w:rsidR="00CC371C">
              <w:rPr>
                <w:i/>
                <w:iCs/>
                <w:sz w:val="20"/>
                <w:szCs w:val="20"/>
              </w:rPr>
              <w:t>, and or identifies a strategic decision to grow the school</w:t>
            </w:r>
            <w:r w:rsidR="001610B4">
              <w:rPr>
                <w:i/>
                <w:iCs/>
                <w:sz w:val="20"/>
                <w:szCs w:val="20"/>
              </w:rPr>
              <w:t>, with reference to local demographic i</w:t>
            </w:r>
            <w:r w:rsidR="00872B07">
              <w:rPr>
                <w:i/>
                <w:iCs/>
                <w:sz w:val="20"/>
                <w:szCs w:val="20"/>
              </w:rPr>
              <w:t>ssues.</w:t>
            </w:r>
          </w:p>
        </w:tc>
      </w:tr>
      <w:tr w:rsidR="00742EF4" w14:paraId="52B2EC23" w14:textId="77777777" w:rsidTr="007443A1">
        <w:trPr>
          <w:trHeight w:val="1181"/>
        </w:trPr>
        <w:tc>
          <w:tcPr>
            <w:tcW w:w="10201" w:type="dxa"/>
            <w:gridSpan w:val="14"/>
            <w:tcBorders>
              <w:top w:val="single" w:sz="8" w:space="0" w:color="4472C4" w:themeColor="accent5"/>
              <w:bottom w:val="single" w:sz="8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0AE01C86" w14:textId="77777777" w:rsidR="00742EF4" w:rsidRDefault="00742EF4" w:rsidP="00983B90">
            <w:pPr>
              <w:tabs>
                <w:tab w:val="left" w:pos="426"/>
              </w:tabs>
              <w:spacing w:before="60" w:after="60"/>
              <w:jc w:val="center"/>
              <w:rPr>
                <w:noProof/>
                <w:lang w:eastAsia="en-AU"/>
              </w:rPr>
            </w:pPr>
          </w:p>
        </w:tc>
      </w:tr>
      <w:tr w:rsidR="00EF45F1" w14:paraId="2901C781" w14:textId="77777777" w:rsidTr="007443A1">
        <w:trPr>
          <w:trHeight w:val="541"/>
        </w:trPr>
        <w:tc>
          <w:tcPr>
            <w:tcW w:w="10201" w:type="dxa"/>
            <w:gridSpan w:val="14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14:paraId="4A75EC94" w14:textId="6BAB8866" w:rsidR="00EF45F1" w:rsidRPr="00A40443" w:rsidRDefault="00EF45F1" w:rsidP="00EF45F1">
            <w:pPr>
              <w:tabs>
                <w:tab w:val="left" w:pos="426"/>
              </w:tabs>
              <w:spacing w:before="60" w:after="60"/>
              <w:rPr>
                <w:bCs/>
                <w:noProof/>
                <w:sz w:val="20"/>
                <w:szCs w:val="20"/>
                <w:lang w:eastAsia="en-AU"/>
              </w:rPr>
            </w:pPr>
            <w:r w:rsidRPr="00EF45F1">
              <w:rPr>
                <w:b/>
              </w:rPr>
              <w:t>Authorisation</w:t>
            </w:r>
            <w:r w:rsidR="00A40443">
              <w:rPr>
                <w:b/>
              </w:rPr>
              <w:t xml:space="preserve"> </w:t>
            </w:r>
            <w:r w:rsidR="00A40443" w:rsidRPr="00A40443">
              <w:rPr>
                <w:bCs/>
                <w:i/>
                <w:iCs/>
                <w:sz w:val="20"/>
                <w:szCs w:val="20"/>
              </w:rPr>
              <w:t xml:space="preserve">– </w:t>
            </w:r>
            <w:r w:rsidR="00A40443">
              <w:rPr>
                <w:bCs/>
                <w:i/>
                <w:iCs/>
                <w:sz w:val="20"/>
                <w:szCs w:val="20"/>
              </w:rPr>
              <w:t xml:space="preserve">The </w:t>
            </w:r>
            <w:r w:rsidR="00652D99">
              <w:rPr>
                <w:bCs/>
                <w:i/>
                <w:iCs/>
                <w:sz w:val="20"/>
                <w:szCs w:val="20"/>
              </w:rPr>
              <w:t xml:space="preserve">CBGA will only </w:t>
            </w:r>
            <w:r w:rsidR="007708FA">
              <w:rPr>
                <w:bCs/>
                <w:i/>
                <w:iCs/>
                <w:sz w:val="20"/>
                <w:szCs w:val="20"/>
              </w:rPr>
              <w:t>accept</w:t>
            </w:r>
            <w:r w:rsidR="00652D99">
              <w:rPr>
                <w:bCs/>
                <w:i/>
                <w:iCs/>
                <w:sz w:val="20"/>
                <w:szCs w:val="20"/>
              </w:rPr>
              <w:t xml:space="preserve"> EOIs that have been authorised by </w:t>
            </w:r>
            <w:r w:rsidR="00231F2C">
              <w:rPr>
                <w:bCs/>
                <w:i/>
                <w:iCs/>
                <w:sz w:val="20"/>
                <w:szCs w:val="20"/>
              </w:rPr>
              <w:t xml:space="preserve">the Delegated </w:t>
            </w:r>
            <w:r w:rsidR="00881276">
              <w:rPr>
                <w:bCs/>
                <w:i/>
                <w:iCs/>
                <w:sz w:val="20"/>
                <w:szCs w:val="20"/>
              </w:rPr>
              <w:t xml:space="preserve">Approved </w:t>
            </w:r>
            <w:r w:rsidR="00231F2C">
              <w:rPr>
                <w:bCs/>
                <w:i/>
                <w:iCs/>
                <w:sz w:val="20"/>
                <w:szCs w:val="20"/>
              </w:rPr>
              <w:t xml:space="preserve">Authority nominated in the current </w:t>
            </w:r>
            <w:r w:rsidR="00FB5614">
              <w:rPr>
                <w:bCs/>
                <w:i/>
                <w:iCs/>
                <w:sz w:val="20"/>
                <w:szCs w:val="20"/>
              </w:rPr>
              <w:t>“</w:t>
            </w:r>
            <w:r w:rsidR="00231F2C">
              <w:rPr>
                <w:bCs/>
                <w:i/>
                <w:iCs/>
                <w:sz w:val="20"/>
                <w:szCs w:val="20"/>
              </w:rPr>
              <w:t>CBGA</w:t>
            </w:r>
            <w:r w:rsidR="007708FA">
              <w:rPr>
                <w:bCs/>
                <w:i/>
                <w:iCs/>
                <w:sz w:val="20"/>
                <w:szCs w:val="20"/>
              </w:rPr>
              <w:t xml:space="preserve"> Members</w:t>
            </w:r>
            <w:r w:rsidR="00231F2C">
              <w:rPr>
                <w:bCs/>
                <w:i/>
                <w:iCs/>
                <w:sz w:val="20"/>
                <w:szCs w:val="20"/>
              </w:rPr>
              <w:t xml:space="preserve"> Agreement”</w:t>
            </w:r>
            <w:r w:rsidR="00A02B46">
              <w:rPr>
                <w:bCs/>
                <w:i/>
                <w:iCs/>
                <w:sz w:val="20"/>
                <w:szCs w:val="20"/>
              </w:rPr>
              <w:t xml:space="preserve">. </w:t>
            </w:r>
            <w:r w:rsidR="005A71E1">
              <w:rPr>
                <w:bCs/>
                <w:i/>
                <w:iCs/>
                <w:sz w:val="20"/>
                <w:szCs w:val="20"/>
              </w:rPr>
              <w:t xml:space="preserve">The </w:t>
            </w:r>
            <w:r w:rsidR="00184839">
              <w:rPr>
                <w:bCs/>
                <w:i/>
                <w:iCs/>
                <w:sz w:val="20"/>
                <w:szCs w:val="20"/>
              </w:rPr>
              <w:t xml:space="preserve">applicant </w:t>
            </w:r>
            <w:r w:rsidR="00576603">
              <w:rPr>
                <w:bCs/>
                <w:i/>
                <w:iCs/>
                <w:sz w:val="20"/>
                <w:szCs w:val="20"/>
              </w:rPr>
              <w:t xml:space="preserve">accepts that </w:t>
            </w:r>
            <w:r w:rsidR="00CF49B1">
              <w:rPr>
                <w:bCs/>
                <w:i/>
                <w:iCs/>
                <w:sz w:val="20"/>
                <w:szCs w:val="20"/>
              </w:rPr>
              <w:t>this</w:t>
            </w:r>
            <w:r w:rsidR="00576603">
              <w:rPr>
                <w:bCs/>
                <w:i/>
                <w:iCs/>
                <w:sz w:val="20"/>
                <w:szCs w:val="20"/>
              </w:rPr>
              <w:t xml:space="preserve"> EOI </w:t>
            </w:r>
            <w:r w:rsidR="00057302">
              <w:rPr>
                <w:bCs/>
                <w:i/>
                <w:iCs/>
                <w:sz w:val="20"/>
                <w:szCs w:val="20"/>
              </w:rPr>
              <w:t xml:space="preserve">is not an indication of eligibility </w:t>
            </w:r>
            <w:r w:rsidR="00D15EF2">
              <w:rPr>
                <w:bCs/>
                <w:i/>
                <w:iCs/>
                <w:sz w:val="20"/>
                <w:szCs w:val="20"/>
              </w:rPr>
              <w:t xml:space="preserve">to </w:t>
            </w:r>
            <w:r w:rsidR="00FB5614">
              <w:rPr>
                <w:bCs/>
                <w:i/>
                <w:iCs/>
                <w:sz w:val="20"/>
                <w:szCs w:val="20"/>
              </w:rPr>
              <w:t>apply for a grant.</w:t>
            </w:r>
          </w:p>
        </w:tc>
      </w:tr>
      <w:tr w:rsidR="004F5CFE" w14:paraId="02FECB63" w14:textId="77777777" w:rsidTr="004F5CFE">
        <w:trPr>
          <w:trHeight w:val="541"/>
        </w:trPr>
        <w:tc>
          <w:tcPr>
            <w:tcW w:w="3112" w:type="dxa"/>
            <w:gridSpan w:val="3"/>
            <w:tcBorders>
              <w:top w:val="single" w:sz="12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vAlign w:val="center"/>
          </w:tcPr>
          <w:p w14:paraId="6404DC4C" w14:textId="2D41FB15" w:rsidR="00EF45F1" w:rsidRPr="003412FF" w:rsidRDefault="00FB3BA8" w:rsidP="00983B90">
            <w:pPr>
              <w:tabs>
                <w:tab w:val="left" w:pos="426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Delegated </w:t>
            </w:r>
            <w:r w:rsidR="00881276">
              <w:rPr>
                <w:bCs/>
                <w:sz w:val="20"/>
                <w:szCs w:val="20"/>
              </w:rPr>
              <w:t xml:space="preserve">Approved </w:t>
            </w:r>
            <w:r>
              <w:rPr>
                <w:bCs/>
                <w:sz w:val="20"/>
                <w:szCs w:val="20"/>
              </w:rPr>
              <w:t>Authority</w:t>
            </w:r>
            <w:r w:rsidR="006063CE">
              <w:rPr>
                <w:bCs/>
                <w:sz w:val="20"/>
                <w:szCs w:val="20"/>
              </w:rPr>
              <w:t xml:space="preserve"> (</w:t>
            </w:r>
            <w:r w:rsidR="00881276">
              <w:rPr>
                <w:bCs/>
                <w:sz w:val="20"/>
                <w:szCs w:val="20"/>
              </w:rPr>
              <w:t>Signature</w:t>
            </w:r>
            <w:r w:rsidR="006063C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260" w:type="dxa"/>
            <w:gridSpan w:val="8"/>
            <w:tcBorders>
              <w:top w:val="single" w:sz="12" w:space="0" w:color="4472C4" w:themeColor="accent5"/>
              <w:left w:val="single" w:sz="8" w:space="0" w:color="4472C4" w:themeColor="accent5"/>
              <w:bottom w:val="single" w:sz="8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29843284" w14:textId="77777777" w:rsidR="00EF45F1" w:rsidRDefault="00EF45F1" w:rsidP="00983B90">
            <w:pPr>
              <w:tabs>
                <w:tab w:val="left" w:pos="426"/>
              </w:tabs>
              <w:spacing w:before="60" w:after="60"/>
              <w:jc w:val="center"/>
              <w:rPr>
                <w:noProof/>
                <w:lang w:eastAsia="en-AU"/>
              </w:rPr>
            </w:pPr>
          </w:p>
        </w:tc>
        <w:tc>
          <w:tcPr>
            <w:tcW w:w="754" w:type="dxa"/>
            <w:tcBorders>
              <w:top w:val="single" w:sz="12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vAlign w:val="center"/>
          </w:tcPr>
          <w:p w14:paraId="4F92C2CD" w14:textId="240804D3" w:rsidR="00EF45F1" w:rsidRPr="007443A1" w:rsidRDefault="00FB5614" w:rsidP="00983B90">
            <w:pPr>
              <w:tabs>
                <w:tab w:val="left" w:pos="426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7443A1">
              <w:rPr>
                <w:sz w:val="20"/>
                <w:szCs w:val="20"/>
              </w:rPr>
              <w:t>Date</w:t>
            </w:r>
          </w:p>
        </w:tc>
        <w:tc>
          <w:tcPr>
            <w:tcW w:w="2075" w:type="dxa"/>
            <w:gridSpan w:val="2"/>
            <w:tcBorders>
              <w:top w:val="single" w:sz="12" w:space="0" w:color="4472C4" w:themeColor="accent5"/>
              <w:left w:val="single" w:sz="8" w:space="0" w:color="4472C4" w:themeColor="accent5"/>
              <w:bottom w:val="single" w:sz="8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4C480BF0" w14:textId="77777777" w:rsidR="00EF45F1" w:rsidRDefault="00EF45F1" w:rsidP="00983B90">
            <w:pPr>
              <w:tabs>
                <w:tab w:val="left" w:pos="426"/>
              </w:tabs>
              <w:spacing w:before="60" w:after="60"/>
              <w:jc w:val="center"/>
              <w:rPr>
                <w:noProof/>
                <w:lang w:eastAsia="en-AU"/>
              </w:rPr>
            </w:pPr>
          </w:p>
        </w:tc>
      </w:tr>
      <w:tr w:rsidR="004F5CFE" w14:paraId="4F1A1CAF" w14:textId="77777777" w:rsidTr="004F5CFE">
        <w:trPr>
          <w:trHeight w:val="726"/>
        </w:trPr>
        <w:tc>
          <w:tcPr>
            <w:tcW w:w="3112" w:type="dxa"/>
            <w:gridSpan w:val="3"/>
            <w:tcBorders>
              <w:top w:val="single" w:sz="8" w:space="0" w:color="4472C4" w:themeColor="accent5"/>
              <w:bottom w:val="single" w:sz="12" w:space="0" w:color="4472C4" w:themeColor="accent5"/>
              <w:right w:val="single" w:sz="8" w:space="0" w:color="4472C4" w:themeColor="accent5"/>
            </w:tcBorders>
            <w:vAlign w:val="center"/>
          </w:tcPr>
          <w:p w14:paraId="70DA2AC2" w14:textId="574A1D15" w:rsidR="00FB5614" w:rsidRPr="003412FF" w:rsidRDefault="00881276" w:rsidP="00983B90">
            <w:pPr>
              <w:tabs>
                <w:tab w:val="left" w:pos="426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Delegated Approved Authority (Print Name)</w:t>
            </w:r>
          </w:p>
        </w:tc>
        <w:tc>
          <w:tcPr>
            <w:tcW w:w="4260" w:type="dxa"/>
            <w:gridSpan w:val="8"/>
            <w:tcBorders>
              <w:top w:val="single" w:sz="8" w:space="0" w:color="4472C4" w:themeColor="accent5"/>
              <w:left w:val="single" w:sz="8" w:space="0" w:color="4472C4" w:themeColor="accent5"/>
              <w:bottom w:val="single" w:sz="12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7CA73D00" w14:textId="77777777" w:rsidR="00FB5614" w:rsidRDefault="00FB5614" w:rsidP="00983B90">
            <w:pPr>
              <w:tabs>
                <w:tab w:val="left" w:pos="426"/>
              </w:tabs>
              <w:spacing w:before="60" w:after="60"/>
              <w:jc w:val="center"/>
              <w:rPr>
                <w:noProof/>
                <w:lang w:eastAsia="en-AU"/>
              </w:rPr>
            </w:pPr>
          </w:p>
        </w:tc>
        <w:tc>
          <w:tcPr>
            <w:tcW w:w="754" w:type="dxa"/>
            <w:tcBorders>
              <w:top w:val="single" w:sz="8" w:space="0" w:color="4472C4" w:themeColor="accent5"/>
              <w:bottom w:val="single" w:sz="12" w:space="0" w:color="4472C4" w:themeColor="accent5"/>
              <w:right w:val="single" w:sz="8" w:space="0" w:color="4472C4" w:themeColor="accent5"/>
            </w:tcBorders>
            <w:vAlign w:val="center"/>
          </w:tcPr>
          <w:p w14:paraId="36DC11D3" w14:textId="6B285EEC" w:rsidR="00FB5614" w:rsidRPr="007443A1" w:rsidRDefault="007443A1" w:rsidP="00983B90">
            <w:pPr>
              <w:tabs>
                <w:tab w:val="left" w:pos="426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7443A1">
              <w:rPr>
                <w:sz w:val="20"/>
                <w:szCs w:val="20"/>
              </w:rPr>
              <w:t>Office</w:t>
            </w:r>
          </w:p>
        </w:tc>
        <w:tc>
          <w:tcPr>
            <w:tcW w:w="2075" w:type="dxa"/>
            <w:gridSpan w:val="2"/>
            <w:tcBorders>
              <w:top w:val="single" w:sz="8" w:space="0" w:color="4472C4" w:themeColor="accent5"/>
              <w:left w:val="single" w:sz="8" w:space="0" w:color="4472C4" w:themeColor="accent5"/>
              <w:bottom w:val="single" w:sz="12" w:space="0" w:color="4472C4" w:themeColor="accent5"/>
            </w:tcBorders>
            <w:shd w:val="clear" w:color="auto" w:fill="F2F2F2" w:themeFill="background1" w:themeFillShade="F2"/>
            <w:vAlign w:val="center"/>
          </w:tcPr>
          <w:p w14:paraId="33A4A9FD" w14:textId="77777777" w:rsidR="00FB5614" w:rsidRDefault="00FB5614" w:rsidP="00983B90">
            <w:pPr>
              <w:tabs>
                <w:tab w:val="left" w:pos="426"/>
              </w:tabs>
              <w:spacing w:before="60" w:after="60"/>
              <w:jc w:val="center"/>
              <w:rPr>
                <w:noProof/>
                <w:lang w:eastAsia="en-AU"/>
              </w:rPr>
            </w:pPr>
          </w:p>
        </w:tc>
      </w:tr>
    </w:tbl>
    <w:p w14:paraId="49C0CFA7" w14:textId="467D7012" w:rsidR="006E2D20" w:rsidRDefault="006E2D20" w:rsidP="00983B90">
      <w:pPr>
        <w:tabs>
          <w:tab w:val="left" w:pos="426"/>
        </w:tabs>
      </w:pPr>
    </w:p>
    <w:sectPr w:rsidR="006E2D20" w:rsidSect="008D3D22">
      <w:headerReference w:type="default" r:id="rId8"/>
      <w:footerReference w:type="default" r:id="rId9"/>
      <w:pgSz w:w="11906" w:h="16838" w:code="9"/>
      <w:pgMar w:top="1440" w:right="567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9CE1" w14:textId="77777777" w:rsidR="004F370D" w:rsidRDefault="004F370D" w:rsidP="00ED3932">
      <w:pPr>
        <w:spacing w:after="0" w:line="240" w:lineRule="auto"/>
      </w:pPr>
      <w:r>
        <w:separator/>
      </w:r>
    </w:p>
  </w:endnote>
  <w:endnote w:type="continuationSeparator" w:id="0">
    <w:p w14:paraId="2ECFB48B" w14:textId="77777777" w:rsidR="004F370D" w:rsidRDefault="004F370D" w:rsidP="00ED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1AFB" w14:textId="5C4CF15D" w:rsidR="00524EC7" w:rsidRDefault="0090569A" w:rsidP="00524EC7">
    <w:pPr>
      <w:pStyle w:val="Footer"/>
      <w:pBdr>
        <w:top w:val="single" w:sz="8" w:space="1" w:color="4472C4" w:themeColor="accent5"/>
      </w:pBdr>
    </w:pPr>
    <w:r>
      <w:t>Capital Planning and Resources</w:t>
    </w:r>
    <w:r w:rsidR="00524EC7">
      <w:tab/>
    </w:r>
    <w:r w:rsidR="00524EC7">
      <w:tab/>
      <w:t xml:space="preserve">v.1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B8B8" w14:textId="77777777" w:rsidR="004F370D" w:rsidRDefault="004F370D" w:rsidP="00ED3932">
      <w:pPr>
        <w:spacing w:after="0" w:line="240" w:lineRule="auto"/>
      </w:pPr>
      <w:r>
        <w:separator/>
      </w:r>
    </w:p>
  </w:footnote>
  <w:footnote w:type="continuationSeparator" w:id="0">
    <w:p w14:paraId="6E93C9A5" w14:textId="77777777" w:rsidR="004F370D" w:rsidRDefault="004F370D" w:rsidP="00ED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7088"/>
    </w:tblGrid>
    <w:tr w:rsidR="00ED3932" w14:paraId="05565D2C" w14:textId="77777777" w:rsidTr="00ED0FAF">
      <w:tc>
        <w:tcPr>
          <w:tcW w:w="3544" w:type="dxa"/>
          <w:vAlign w:val="center"/>
        </w:tcPr>
        <w:p w14:paraId="4EC12DF5" w14:textId="48D07D4F" w:rsidR="00ED3932" w:rsidRDefault="00F0356E" w:rsidP="00ED3932">
          <w:pPr>
            <w:pStyle w:val="Header"/>
          </w:pPr>
          <w:r>
            <w:rPr>
              <w:noProof/>
            </w:rPr>
            <w:drawing>
              <wp:inline distT="0" distB="0" distL="0" distR="0" wp14:anchorId="01640F21" wp14:editId="76A506C7">
                <wp:extent cx="1441094" cy="564452"/>
                <wp:effectExtent l="0" t="0" r="6985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076" cy="5683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00D1B52F" w14:textId="428F58EE" w:rsidR="006E09BB" w:rsidRDefault="006E09BB" w:rsidP="0015586E">
          <w:pPr>
            <w:pStyle w:val="Header"/>
            <w:ind w:left="-1211" w:firstLine="1211"/>
            <w:jc w:val="right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Attachment 2</w:t>
          </w:r>
        </w:p>
        <w:p w14:paraId="640CE1D3" w14:textId="7E9A4EE5" w:rsidR="00ED3932" w:rsidRPr="00040486" w:rsidRDefault="00450D27" w:rsidP="0015586E">
          <w:pPr>
            <w:pStyle w:val="Header"/>
            <w:ind w:left="-1211" w:firstLine="1211"/>
            <w:jc w:val="right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Capital </w:t>
          </w:r>
          <w:r w:rsidR="00AB47BD">
            <w:rPr>
              <w:b/>
              <w:bCs/>
              <w:sz w:val="24"/>
              <w:szCs w:val="24"/>
            </w:rPr>
            <w:t xml:space="preserve"> Grant</w:t>
          </w:r>
          <w:r w:rsidR="00D95E78">
            <w:rPr>
              <w:b/>
              <w:bCs/>
              <w:sz w:val="24"/>
              <w:szCs w:val="24"/>
            </w:rPr>
            <w:t>s Program</w:t>
          </w:r>
        </w:p>
        <w:p w14:paraId="5D4042FA" w14:textId="4F27EE2D" w:rsidR="0015586E" w:rsidRPr="00040486" w:rsidRDefault="008C4EAD" w:rsidP="0015586E">
          <w:pPr>
            <w:pStyle w:val="Header"/>
            <w:ind w:left="-1211" w:firstLine="1211"/>
            <w:jc w:val="right"/>
            <w:rPr>
              <w:b/>
              <w:sz w:val="28"/>
              <w:szCs w:val="28"/>
            </w:rPr>
          </w:pPr>
          <w:r w:rsidRPr="00F36AAC">
            <w:rPr>
              <w:b/>
              <w:color w:val="4472C4" w:themeColor="accent5"/>
              <w:sz w:val="28"/>
              <w:szCs w:val="28"/>
            </w:rPr>
            <w:t xml:space="preserve">Project Initiation - </w:t>
          </w:r>
          <w:r w:rsidR="00BE6640" w:rsidRPr="00F36AAC">
            <w:rPr>
              <w:b/>
              <w:color w:val="4472C4" w:themeColor="accent5"/>
              <w:sz w:val="28"/>
              <w:szCs w:val="28"/>
            </w:rPr>
            <w:t>Expression of Interest</w:t>
          </w:r>
        </w:p>
      </w:tc>
    </w:tr>
  </w:tbl>
  <w:p w14:paraId="799402A6" w14:textId="77777777" w:rsidR="00AA3F5D" w:rsidRDefault="00454561" w:rsidP="00294001">
    <w:pPr>
      <w:pStyle w:val="Header"/>
      <w:spacing w:before="60" w:after="60"/>
      <w:ind w:left="-425"/>
      <w:rPr>
        <w:i/>
        <w:sz w:val="20"/>
        <w:szCs w:val="20"/>
      </w:rPr>
    </w:pPr>
    <w:r w:rsidRPr="00021229">
      <w:rPr>
        <w:i/>
        <w:sz w:val="20"/>
        <w:szCs w:val="20"/>
      </w:rPr>
      <w:t xml:space="preserve">This form </w:t>
    </w:r>
    <w:r w:rsidR="00362404" w:rsidRPr="00021229">
      <w:rPr>
        <w:i/>
        <w:sz w:val="20"/>
        <w:szCs w:val="20"/>
      </w:rPr>
      <w:t>shall be used to</w:t>
    </w:r>
    <w:r w:rsidR="00AA3F5D">
      <w:rPr>
        <w:i/>
        <w:sz w:val="20"/>
        <w:szCs w:val="20"/>
      </w:rPr>
      <w:t>:</w:t>
    </w:r>
  </w:p>
  <w:p w14:paraId="5D41071F" w14:textId="20763A68" w:rsidR="00ED3932" w:rsidRDefault="00AA3F5D" w:rsidP="008D61CD">
    <w:pPr>
      <w:pStyle w:val="Header"/>
      <w:numPr>
        <w:ilvl w:val="0"/>
        <w:numId w:val="1"/>
      </w:numPr>
      <w:tabs>
        <w:tab w:val="clear" w:pos="9026"/>
        <w:tab w:val="right" w:pos="9923"/>
      </w:tabs>
      <w:spacing w:before="60" w:after="60"/>
      <w:ind w:left="0" w:right="140"/>
      <w:jc w:val="both"/>
      <w:rPr>
        <w:i/>
        <w:sz w:val="20"/>
        <w:szCs w:val="20"/>
      </w:rPr>
    </w:pPr>
    <w:r>
      <w:rPr>
        <w:i/>
        <w:sz w:val="20"/>
        <w:szCs w:val="20"/>
      </w:rPr>
      <w:t>Formally</w:t>
    </w:r>
    <w:r w:rsidR="00362404" w:rsidRPr="00021229">
      <w:rPr>
        <w:i/>
        <w:sz w:val="20"/>
        <w:szCs w:val="20"/>
      </w:rPr>
      <w:t xml:space="preserve"> </w:t>
    </w:r>
    <w:r w:rsidR="007C336B" w:rsidRPr="00021229">
      <w:rPr>
        <w:i/>
        <w:sz w:val="20"/>
        <w:szCs w:val="20"/>
      </w:rPr>
      <w:t>advise</w:t>
    </w:r>
    <w:r w:rsidR="00624A4F" w:rsidRPr="00021229">
      <w:rPr>
        <w:i/>
        <w:sz w:val="20"/>
        <w:szCs w:val="20"/>
      </w:rPr>
      <w:t xml:space="preserve"> </w:t>
    </w:r>
    <w:r w:rsidR="00987418" w:rsidRPr="00021229">
      <w:rPr>
        <w:i/>
        <w:sz w:val="20"/>
        <w:szCs w:val="20"/>
      </w:rPr>
      <w:t xml:space="preserve">CBGA </w:t>
    </w:r>
    <w:r w:rsidR="00B36D84" w:rsidRPr="00021229">
      <w:rPr>
        <w:i/>
        <w:sz w:val="20"/>
        <w:szCs w:val="20"/>
      </w:rPr>
      <w:t xml:space="preserve">of a </w:t>
    </w:r>
    <w:r w:rsidR="009B6A09" w:rsidRPr="00021229">
      <w:rPr>
        <w:i/>
        <w:sz w:val="20"/>
        <w:szCs w:val="20"/>
      </w:rPr>
      <w:t xml:space="preserve">system’s/school’s </w:t>
    </w:r>
    <w:r w:rsidR="00B36D84" w:rsidRPr="00021229">
      <w:rPr>
        <w:i/>
        <w:sz w:val="20"/>
        <w:szCs w:val="20"/>
      </w:rPr>
      <w:t xml:space="preserve">intention </w:t>
    </w:r>
    <w:r w:rsidR="009B6A09" w:rsidRPr="00021229">
      <w:rPr>
        <w:i/>
        <w:sz w:val="20"/>
        <w:szCs w:val="20"/>
      </w:rPr>
      <w:t xml:space="preserve">to </w:t>
    </w:r>
    <w:r w:rsidR="00DE1C6D" w:rsidRPr="00021229">
      <w:rPr>
        <w:i/>
        <w:sz w:val="20"/>
        <w:szCs w:val="20"/>
      </w:rPr>
      <w:t>apply</w:t>
    </w:r>
    <w:r w:rsidR="00A73464" w:rsidRPr="00021229">
      <w:rPr>
        <w:i/>
        <w:sz w:val="20"/>
        <w:szCs w:val="20"/>
      </w:rPr>
      <w:t xml:space="preserve"> for funding support </w:t>
    </w:r>
    <w:r w:rsidR="00E61392">
      <w:rPr>
        <w:i/>
        <w:sz w:val="20"/>
        <w:szCs w:val="20"/>
      </w:rPr>
      <w:t xml:space="preserve">to </w:t>
    </w:r>
    <w:r w:rsidR="004121F7">
      <w:rPr>
        <w:i/>
        <w:sz w:val="20"/>
        <w:szCs w:val="20"/>
      </w:rPr>
      <w:t xml:space="preserve">assist </w:t>
    </w:r>
    <w:r w:rsidR="00E61392">
      <w:rPr>
        <w:i/>
        <w:sz w:val="20"/>
        <w:szCs w:val="20"/>
      </w:rPr>
      <w:t>undertake</w:t>
    </w:r>
    <w:r w:rsidR="004121F7">
      <w:rPr>
        <w:i/>
        <w:sz w:val="20"/>
        <w:szCs w:val="20"/>
      </w:rPr>
      <w:t xml:space="preserve"> capital works that </w:t>
    </w:r>
    <w:r w:rsidR="00923309">
      <w:rPr>
        <w:i/>
        <w:sz w:val="20"/>
        <w:szCs w:val="20"/>
      </w:rPr>
      <w:t>may be</w:t>
    </w:r>
    <w:r w:rsidR="00297966">
      <w:rPr>
        <w:i/>
        <w:sz w:val="20"/>
        <w:szCs w:val="20"/>
      </w:rPr>
      <w:t xml:space="preserve"> required to </w:t>
    </w:r>
    <w:r w:rsidR="00FF105F">
      <w:rPr>
        <w:i/>
        <w:sz w:val="20"/>
        <w:szCs w:val="20"/>
      </w:rPr>
      <w:t>resolve</w:t>
    </w:r>
    <w:r w:rsidR="00297966">
      <w:rPr>
        <w:i/>
        <w:sz w:val="20"/>
        <w:szCs w:val="20"/>
      </w:rPr>
      <w:t xml:space="preserve"> id</w:t>
    </w:r>
    <w:r w:rsidR="00FF105F">
      <w:rPr>
        <w:i/>
        <w:sz w:val="20"/>
        <w:szCs w:val="20"/>
      </w:rPr>
      <w:t>entified</w:t>
    </w:r>
    <w:r w:rsidR="00CB69A8">
      <w:rPr>
        <w:i/>
        <w:sz w:val="20"/>
        <w:szCs w:val="20"/>
      </w:rPr>
      <w:t xml:space="preserve"> </w:t>
    </w:r>
    <w:r w:rsidR="008A11D5">
      <w:rPr>
        <w:i/>
        <w:sz w:val="20"/>
        <w:szCs w:val="20"/>
      </w:rPr>
      <w:t>deficiencies</w:t>
    </w:r>
    <w:r w:rsidR="00FF105F">
      <w:rPr>
        <w:i/>
        <w:sz w:val="20"/>
        <w:szCs w:val="20"/>
      </w:rPr>
      <w:t xml:space="preserve"> </w:t>
    </w:r>
    <w:r w:rsidR="00CB69A8">
      <w:rPr>
        <w:i/>
        <w:sz w:val="20"/>
        <w:szCs w:val="20"/>
      </w:rPr>
      <w:t xml:space="preserve">with </w:t>
    </w:r>
    <w:r w:rsidR="00CF497A">
      <w:rPr>
        <w:i/>
        <w:sz w:val="20"/>
        <w:szCs w:val="20"/>
      </w:rPr>
      <w:t>premises/</w:t>
    </w:r>
    <w:r w:rsidR="007B54E0">
      <w:rPr>
        <w:i/>
        <w:sz w:val="20"/>
        <w:szCs w:val="20"/>
      </w:rPr>
      <w:t>facilities</w:t>
    </w:r>
    <w:r w:rsidR="00FF105F">
      <w:rPr>
        <w:i/>
        <w:sz w:val="20"/>
        <w:szCs w:val="20"/>
      </w:rPr>
      <w:t xml:space="preserve"> </w:t>
    </w:r>
    <w:r w:rsidR="005546CE">
      <w:rPr>
        <w:i/>
        <w:sz w:val="20"/>
        <w:szCs w:val="20"/>
      </w:rPr>
      <w:t>that represent an educational disadvantage</w:t>
    </w:r>
    <w:r w:rsidR="001F6292">
      <w:rPr>
        <w:i/>
        <w:sz w:val="20"/>
        <w:szCs w:val="20"/>
      </w:rPr>
      <w:t>.</w:t>
    </w:r>
  </w:p>
  <w:p w14:paraId="6249120E" w14:textId="72AB5B2E" w:rsidR="001F6292" w:rsidRPr="00021229" w:rsidRDefault="001F6292" w:rsidP="008D61CD">
    <w:pPr>
      <w:pStyle w:val="Header"/>
      <w:numPr>
        <w:ilvl w:val="0"/>
        <w:numId w:val="1"/>
      </w:numPr>
      <w:tabs>
        <w:tab w:val="clear" w:pos="9026"/>
        <w:tab w:val="right" w:pos="9923"/>
      </w:tabs>
      <w:spacing w:before="60" w:after="60"/>
      <w:ind w:left="0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To </w:t>
    </w:r>
    <w:r w:rsidR="00F42728">
      <w:rPr>
        <w:i/>
        <w:sz w:val="20"/>
        <w:szCs w:val="20"/>
      </w:rPr>
      <w:t>seek clarification of CBGA processes</w:t>
    </w:r>
    <w:r w:rsidR="00E137F6">
      <w:rPr>
        <w:i/>
        <w:sz w:val="20"/>
        <w:szCs w:val="20"/>
      </w:rPr>
      <w:t xml:space="preserve">, </w:t>
    </w:r>
    <w:r w:rsidR="00F42728">
      <w:rPr>
        <w:i/>
        <w:sz w:val="20"/>
        <w:szCs w:val="20"/>
      </w:rPr>
      <w:t>prot</w:t>
    </w:r>
    <w:r w:rsidR="008D61CD">
      <w:rPr>
        <w:i/>
        <w:sz w:val="20"/>
        <w:szCs w:val="20"/>
      </w:rPr>
      <w:t xml:space="preserve">ocols </w:t>
    </w:r>
    <w:r w:rsidR="00E137F6">
      <w:rPr>
        <w:i/>
        <w:sz w:val="20"/>
        <w:szCs w:val="20"/>
      </w:rPr>
      <w:t xml:space="preserve">and eligibility </w:t>
    </w:r>
    <w:r w:rsidR="003D10BE">
      <w:rPr>
        <w:i/>
        <w:sz w:val="20"/>
        <w:szCs w:val="20"/>
      </w:rPr>
      <w:t xml:space="preserve">requirements </w:t>
    </w:r>
    <w:r w:rsidR="00C47307">
      <w:rPr>
        <w:i/>
        <w:sz w:val="20"/>
        <w:szCs w:val="20"/>
      </w:rPr>
      <w:t xml:space="preserve">for </w:t>
    </w:r>
    <w:r w:rsidR="00BE608A">
      <w:rPr>
        <w:i/>
        <w:sz w:val="20"/>
        <w:szCs w:val="20"/>
      </w:rPr>
      <w:t>verification</w:t>
    </w:r>
    <w:r w:rsidR="00822F07">
      <w:rPr>
        <w:i/>
        <w:sz w:val="20"/>
        <w:szCs w:val="20"/>
      </w:rPr>
      <w:t xml:space="preserve"> and</w:t>
    </w:r>
    <w:r w:rsidR="00BE608A">
      <w:rPr>
        <w:i/>
        <w:sz w:val="20"/>
        <w:szCs w:val="20"/>
      </w:rPr>
      <w:t xml:space="preserve"> resolution</w:t>
    </w:r>
    <w:r w:rsidR="000A53D9">
      <w:rPr>
        <w:i/>
        <w:sz w:val="20"/>
        <w:szCs w:val="20"/>
      </w:rPr>
      <w:t xml:space="preserve"> </w:t>
    </w:r>
    <w:r w:rsidR="00BE608A">
      <w:rPr>
        <w:i/>
        <w:sz w:val="20"/>
        <w:szCs w:val="20"/>
      </w:rPr>
      <w:t xml:space="preserve">of perceived </w:t>
    </w:r>
    <w:r w:rsidR="00822F07">
      <w:rPr>
        <w:i/>
        <w:sz w:val="20"/>
        <w:szCs w:val="20"/>
      </w:rPr>
      <w:t xml:space="preserve">infrastructure </w:t>
    </w:r>
    <w:r w:rsidR="00D35572">
      <w:rPr>
        <w:i/>
        <w:sz w:val="20"/>
        <w:szCs w:val="20"/>
      </w:rPr>
      <w:t>deficiencies</w:t>
    </w:r>
    <w:r w:rsidR="004F3036">
      <w:rPr>
        <w:i/>
        <w:sz w:val="20"/>
        <w:szCs w:val="20"/>
      </w:rPr>
      <w:t xml:space="preserve"> and</w:t>
    </w:r>
    <w:r w:rsidR="00A13B9A">
      <w:rPr>
        <w:i/>
        <w:sz w:val="20"/>
        <w:szCs w:val="20"/>
      </w:rPr>
      <w:t xml:space="preserve"> </w:t>
    </w:r>
    <w:r w:rsidR="00857C22">
      <w:rPr>
        <w:i/>
        <w:sz w:val="20"/>
        <w:szCs w:val="20"/>
      </w:rPr>
      <w:t>to consider funding options</w:t>
    </w:r>
    <w:r w:rsidR="001D508B">
      <w:rPr>
        <w:i/>
        <w:sz w:val="20"/>
        <w:szCs w:val="20"/>
      </w:rPr>
      <w:t xml:space="preserve"> </w:t>
    </w:r>
    <w:r w:rsidR="00F33002">
      <w:rPr>
        <w:i/>
        <w:sz w:val="20"/>
        <w:szCs w:val="20"/>
      </w:rPr>
      <w:t>from</w:t>
    </w:r>
    <w:r w:rsidR="00A3147F">
      <w:rPr>
        <w:i/>
        <w:sz w:val="20"/>
        <w:szCs w:val="20"/>
      </w:rPr>
      <w:t xml:space="preserve"> </w:t>
    </w:r>
    <w:r w:rsidR="00A20BE4">
      <w:rPr>
        <w:i/>
        <w:sz w:val="20"/>
        <w:szCs w:val="20"/>
      </w:rPr>
      <w:t xml:space="preserve">State or Federal Governments’ capital grants </w:t>
    </w:r>
    <w:r w:rsidR="00DE1C6D">
      <w:rPr>
        <w:i/>
        <w:sz w:val="20"/>
        <w:szCs w:val="20"/>
      </w:rPr>
      <w:t>programs.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30F36"/>
    <w:multiLevelType w:val="hybridMultilevel"/>
    <w:tmpl w:val="674AF4C2"/>
    <w:lvl w:ilvl="0" w:tplc="0C09000F">
      <w:start w:val="1"/>
      <w:numFmt w:val="decimal"/>
      <w:lvlText w:val="%1."/>
      <w:lvlJc w:val="left"/>
      <w:pPr>
        <w:ind w:left="295" w:hanging="360"/>
      </w:pPr>
    </w:lvl>
    <w:lvl w:ilvl="1" w:tplc="0C090019" w:tentative="1">
      <w:start w:val="1"/>
      <w:numFmt w:val="lowerLetter"/>
      <w:lvlText w:val="%2."/>
      <w:lvlJc w:val="left"/>
      <w:pPr>
        <w:ind w:left="1015" w:hanging="360"/>
      </w:pPr>
    </w:lvl>
    <w:lvl w:ilvl="2" w:tplc="0C09001B" w:tentative="1">
      <w:start w:val="1"/>
      <w:numFmt w:val="lowerRoman"/>
      <w:lvlText w:val="%3."/>
      <w:lvlJc w:val="right"/>
      <w:pPr>
        <w:ind w:left="1735" w:hanging="180"/>
      </w:pPr>
    </w:lvl>
    <w:lvl w:ilvl="3" w:tplc="0C09000F" w:tentative="1">
      <w:start w:val="1"/>
      <w:numFmt w:val="decimal"/>
      <w:lvlText w:val="%4."/>
      <w:lvlJc w:val="left"/>
      <w:pPr>
        <w:ind w:left="2455" w:hanging="360"/>
      </w:pPr>
    </w:lvl>
    <w:lvl w:ilvl="4" w:tplc="0C090019" w:tentative="1">
      <w:start w:val="1"/>
      <w:numFmt w:val="lowerLetter"/>
      <w:lvlText w:val="%5."/>
      <w:lvlJc w:val="left"/>
      <w:pPr>
        <w:ind w:left="3175" w:hanging="360"/>
      </w:pPr>
    </w:lvl>
    <w:lvl w:ilvl="5" w:tplc="0C09001B" w:tentative="1">
      <w:start w:val="1"/>
      <w:numFmt w:val="lowerRoman"/>
      <w:lvlText w:val="%6."/>
      <w:lvlJc w:val="right"/>
      <w:pPr>
        <w:ind w:left="3895" w:hanging="180"/>
      </w:pPr>
    </w:lvl>
    <w:lvl w:ilvl="6" w:tplc="0C09000F" w:tentative="1">
      <w:start w:val="1"/>
      <w:numFmt w:val="decimal"/>
      <w:lvlText w:val="%7."/>
      <w:lvlJc w:val="left"/>
      <w:pPr>
        <w:ind w:left="4615" w:hanging="360"/>
      </w:pPr>
    </w:lvl>
    <w:lvl w:ilvl="7" w:tplc="0C090019" w:tentative="1">
      <w:start w:val="1"/>
      <w:numFmt w:val="lowerLetter"/>
      <w:lvlText w:val="%8."/>
      <w:lvlJc w:val="left"/>
      <w:pPr>
        <w:ind w:left="5335" w:hanging="360"/>
      </w:pPr>
    </w:lvl>
    <w:lvl w:ilvl="8" w:tplc="0C09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48347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02"/>
    <w:rsid w:val="00012730"/>
    <w:rsid w:val="00021229"/>
    <w:rsid w:val="00040486"/>
    <w:rsid w:val="00052908"/>
    <w:rsid w:val="00057302"/>
    <w:rsid w:val="000A198C"/>
    <w:rsid w:val="000A53D9"/>
    <w:rsid w:val="000B77E1"/>
    <w:rsid w:val="000E0AE7"/>
    <w:rsid w:val="000F779B"/>
    <w:rsid w:val="000F7EDE"/>
    <w:rsid w:val="0010317B"/>
    <w:rsid w:val="00105262"/>
    <w:rsid w:val="00111A24"/>
    <w:rsid w:val="00111DA0"/>
    <w:rsid w:val="00137E2D"/>
    <w:rsid w:val="00150DC9"/>
    <w:rsid w:val="00154345"/>
    <w:rsid w:val="0015586E"/>
    <w:rsid w:val="001610B4"/>
    <w:rsid w:val="001826C3"/>
    <w:rsid w:val="00184839"/>
    <w:rsid w:val="001A0C67"/>
    <w:rsid w:val="001B4DB2"/>
    <w:rsid w:val="001C09AE"/>
    <w:rsid w:val="001D508B"/>
    <w:rsid w:val="001E70B8"/>
    <w:rsid w:val="001F6292"/>
    <w:rsid w:val="001F69C9"/>
    <w:rsid w:val="00214189"/>
    <w:rsid w:val="00231F2C"/>
    <w:rsid w:val="0023363E"/>
    <w:rsid w:val="00241314"/>
    <w:rsid w:val="00253550"/>
    <w:rsid w:val="002642CB"/>
    <w:rsid w:val="00266EF3"/>
    <w:rsid w:val="0027234A"/>
    <w:rsid w:val="002876B1"/>
    <w:rsid w:val="00290BA0"/>
    <w:rsid w:val="00290E17"/>
    <w:rsid w:val="00294001"/>
    <w:rsid w:val="00294C90"/>
    <w:rsid w:val="00297966"/>
    <w:rsid w:val="002A098D"/>
    <w:rsid w:val="002A19A4"/>
    <w:rsid w:val="002A29A5"/>
    <w:rsid w:val="002A4351"/>
    <w:rsid w:val="002A5DC3"/>
    <w:rsid w:val="002A7BAE"/>
    <w:rsid w:val="002C0228"/>
    <w:rsid w:val="002D3481"/>
    <w:rsid w:val="002D63EF"/>
    <w:rsid w:val="002F0712"/>
    <w:rsid w:val="003100EC"/>
    <w:rsid w:val="00333DB6"/>
    <w:rsid w:val="00337D18"/>
    <w:rsid w:val="003412FF"/>
    <w:rsid w:val="00355FAB"/>
    <w:rsid w:val="00362404"/>
    <w:rsid w:val="00376D7F"/>
    <w:rsid w:val="003877F2"/>
    <w:rsid w:val="003A01DB"/>
    <w:rsid w:val="003D0C34"/>
    <w:rsid w:val="003D10BE"/>
    <w:rsid w:val="003D4344"/>
    <w:rsid w:val="003D6E96"/>
    <w:rsid w:val="003F3A34"/>
    <w:rsid w:val="004121F7"/>
    <w:rsid w:val="00415B04"/>
    <w:rsid w:val="00424CED"/>
    <w:rsid w:val="004507FE"/>
    <w:rsid w:val="00450D27"/>
    <w:rsid w:val="00454561"/>
    <w:rsid w:val="00484D7D"/>
    <w:rsid w:val="00487853"/>
    <w:rsid w:val="00487FEE"/>
    <w:rsid w:val="0049306A"/>
    <w:rsid w:val="004A0DC1"/>
    <w:rsid w:val="004A1459"/>
    <w:rsid w:val="004A5227"/>
    <w:rsid w:val="004B457C"/>
    <w:rsid w:val="004B7769"/>
    <w:rsid w:val="004E534C"/>
    <w:rsid w:val="004F3036"/>
    <w:rsid w:val="004F370D"/>
    <w:rsid w:val="004F5CFE"/>
    <w:rsid w:val="00506B3E"/>
    <w:rsid w:val="00510327"/>
    <w:rsid w:val="0051054C"/>
    <w:rsid w:val="0052157C"/>
    <w:rsid w:val="00524EC7"/>
    <w:rsid w:val="005308E4"/>
    <w:rsid w:val="005309EC"/>
    <w:rsid w:val="00544E27"/>
    <w:rsid w:val="005529DE"/>
    <w:rsid w:val="005546CE"/>
    <w:rsid w:val="0056561C"/>
    <w:rsid w:val="005678A6"/>
    <w:rsid w:val="00576603"/>
    <w:rsid w:val="00587F93"/>
    <w:rsid w:val="00592EF3"/>
    <w:rsid w:val="005A71E1"/>
    <w:rsid w:val="005B0676"/>
    <w:rsid w:val="005D3122"/>
    <w:rsid w:val="005E17BD"/>
    <w:rsid w:val="005E2CF5"/>
    <w:rsid w:val="005F2E19"/>
    <w:rsid w:val="006063CE"/>
    <w:rsid w:val="00612F4B"/>
    <w:rsid w:val="00620A01"/>
    <w:rsid w:val="00623E9D"/>
    <w:rsid w:val="00624A4F"/>
    <w:rsid w:val="00627B95"/>
    <w:rsid w:val="00631E13"/>
    <w:rsid w:val="00634F8C"/>
    <w:rsid w:val="00651B72"/>
    <w:rsid w:val="00652D99"/>
    <w:rsid w:val="00656150"/>
    <w:rsid w:val="00656B30"/>
    <w:rsid w:val="006616B2"/>
    <w:rsid w:val="006628E6"/>
    <w:rsid w:val="00671C20"/>
    <w:rsid w:val="00675174"/>
    <w:rsid w:val="006A0407"/>
    <w:rsid w:val="006A26A6"/>
    <w:rsid w:val="006A320E"/>
    <w:rsid w:val="006B1F08"/>
    <w:rsid w:val="006B3E6E"/>
    <w:rsid w:val="006B4DFE"/>
    <w:rsid w:val="006C495E"/>
    <w:rsid w:val="006C7843"/>
    <w:rsid w:val="006E09BB"/>
    <w:rsid w:val="006E16DB"/>
    <w:rsid w:val="006E2D20"/>
    <w:rsid w:val="006F27B3"/>
    <w:rsid w:val="006F690E"/>
    <w:rsid w:val="007210BE"/>
    <w:rsid w:val="00730563"/>
    <w:rsid w:val="00731DD0"/>
    <w:rsid w:val="00737DFD"/>
    <w:rsid w:val="00737ED5"/>
    <w:rsid w:val="00742EF4"/>
    <w:rsid w:val="007432A5"/>
    <w:rsid w:val="007443A1"/>
    <w:rsid w:val="00747B10"/>
    <w:rsid w:val="00747D4A"/>
    <w:rsid w:val="00757557"/>
    <w:rsid w:val="00763AC8"/>
    <w:rsid w:val="007708FA"/>
    <w:rsid w:val="00774426"/>
    <w:rsid w:val="00785207"/>
    <w:rsid w:val="0079237C"/>
    <w:rsid w:val="00794608"/>
    <w:rsid w:val="00794DF7"/>
    <w:rsid w:val="007A087B"/>
    <w:rsid w:val="007A6DC4"/>
    <w:rsid w:val="007B54E0"/>
    <w:rsid w:val="007C336B"/>
    <w:rsid w:val="007D2D63"/>
    <w:rsid w:val="007F3294"/>
    <w:rsid w:val="00804127"/>
    <w:rsid w:val="00820A3E"/>
    <w:rsid w:val="0082197E"/>
    <w:rsid w:val="00822F07"/>
    <w:rsid w:val="00842694"/>
    <w:rsid w:val="00843E33"/>
    <w:rsid w:val="0085505B"/>
    <w:rsid w:val="00857C22"/>
    <w:rsid w:val="00872B07"/>
    <w:rsid w:val="00875EA4"/>
    <w:rsid w:val="008807DD"/>
    <w:rsid w:val="00880AE0"/>
    <w:rsid w:val="00881276"/>
    <w:rsid w:val="00896439"/>
    <w:rsid w:val="008A11D5"/>
    <w:rsid w:val="008B3D25"/>
    <w:rsid w:val="008C174C"/>
    <w:rsid w:val="008C4EAD"/>
    <w:rsid w:val="008D3D22"/>
    <w:rsid w:val="008D61CD"/>
    <w:rsid w:val="008E7D45"/>
    <w:rsid w:val="008F6D68"/>
    <w:rsid w:val="0090569A"/>
    <w:rsid w:val="009056E8"/>
    <w:rsid w:val="0091110C"/>
    <w:rsid w:val="00911B59"/>
    <w:rsid w:val="0092005C"/>
    <w:rsid w:val="009200C4"/>
    <w:rsid w:val="00923309"/>
    <w:rsid w:val="0094161E"/>
    <w:rsid w:val="00976EA0"/>
    <w:rsid w:val="00983B90"/>
    <w:rsid w:val="00987418"/>
    <w:rsid w:val="009B0A7A"/>
    <w:rsid w:val="009B4B9E"/>
    <w:rsid w:val="009B6A09"/>
    <w:rsid w:val="009C64BE"/>
    <w:rsid w:val="009E4A9D"/>
    <w:rsid w:val="00A02B46"/>
    <w:rsid w:val="00A03797"/>
    <w:rsid w:val="00A13B9A"/>
    <w:rsid w:val="00A14BB6"/>
    <w:rsid w:val="00A20BE4"/>
    <w:rsid w:val="00A3147F"/>
    <w:rsid w:val="00A40443"/>
    <w:rsid w:val="00A450EA"/>
    <w:rsid w:val="00A655D4"/>
    <w:rsid w:val="00A73464"/>
    <w:rsid w:val="00A76D81"/>
    <w:rsid w:val="00AA3F5D"/>
    <w:rsid w:val="00AB47BD"/>
    <w:rsid w:val="00AC2846"/>
    <w:rsid w:val="00AC2C52"/>
    <w:rsid w:val="00AD5367"/>
    <w:rsid w:val="00AF69DF"/>
    <w:rsid w:val="00B01762"/>
    <w:rsid w:val="00B106A7"/>
    <w:rsid w:val="00B140F6"/>
    <w:rsid w:val="00B36D84"/>
    <w:rsid w:val="00B43EE9"/>
    <w:rsid w:val="00B55614"/>
    <w:rsid w:val="00B834E4"/>
    <w:rsid w:val="00B9250B"/>
    <w:rsid w:val="00B97A9E"/>
    <w:rsid w:val="00BA6B59"/>
    <w:rsid w:val="00BE1858"/>
    <w:rsid w:val="00BE608A"/>
    <w:rsid w:val="00BE6640"/>
    <w:rsid w:val="00C162C1"/>
    <w:rsid w:val="00C411E4"/>
    <w:rsid w:val="00C47307"/>
    <w:rsid w:val="00C71088"/>
    <w:rsid w:val="00C735D5"/>
    <w:rsid w:val="00C814B1"/>
    <w:rsid w:val="00C85DA2"/>
    <w:rsid w:val="00C91340"/>
    <w:rsid w:val="00C92D8C"/>
    <w:rsid w:val="00C97802"/>
    <w:rsid w:val="00CB66C5"/>
    <w:rsid w:val="00CB69A8"/>
    <w:rsid w:val="00CC02BA"/>
    <w:rsid w:val="00CC371C"/>
    <w:rsid w:val="00CC4B85"/>
    <w:rsid w:val="00CC6A17"/>
    <w:rsid w:val="00CE2A82"/>
    <w:rsid w:val="00CE3382"/>
    <w:rsid w:val="00CE3FBA"/>
    <w:rsid w:val="00CE445D"/>
    <w:rsid w:val="00CF497A"/>
    <w:rsid w:val="00CF49B1"/>
    <w:rsid w:val="00D07B03"/>
    <w:rsid w:val="00D15EF2"/>
    <w:rsid w:val="00D32FAA"/>
    <w:rsid w:val="00D35572"/>
    <w:rsid w:val="00D6002F"/>
    <w:rsid w:val="00D60454"/>
    <w:rsid w:val="00D7277D"/>
    <w:rsid w:val="00D72B51"/>
    <w:rsid w:val="00D87FD8"/>
    <w:rsid w:val="00D95E78"/>
    <w:rsid w:val="00DC6004"/>
    <w:rsid w:val="00DD3156"/>
    <w:rsid w:val="00DD62FE"/>
    <w:rsid w:val="00DE1C6D"/>
    <w:rsid w:val="00DF1354"/>
    <w:rsid w:val="00DF3066"/>
    <w:rsid w:val="00E11D9E"/>
    <w:rsid w:val="00E137F6"/>
    <w:rsid w:val="00E50E68"/>
    <w:rsid w:val="00E61392"/>
    <w:rsid w:val="00E903E7"/>
    <w:rsid w:val="00EA50A6"/>
    <w:rsid w:val="00EA5E2F"/>
    <w:rsid w:val="00ED0FAF"/>
    <w:rsid w:val="00ED3932"/>
    <w:rsid w:val="00EF45F1"/>
    <w:rsid w:val="00F0356E"/>
    <w:rsid w:val="00F0773E"/>
    <w:rsid w:val="00F153E2"/>
    <w:rsid w:val="00F2550D"/>
    <w:rsid w:val="00F33002"/>
    <w:rsid w:val="00F36AAC"/>
    <w:rsid w:val="00F42728"/>
    <w:rsid w:val="00F81D6D"/>
    <w:rsid w:val="00F83AB9"/>
    <w:rsid w:val="00F8559E"/>
    <w:rsid w:val="00F871A4"/>
    <w:rsid w:val="00F8720C"/>
    <w:rsid w:val="00F909FF"/>
    <w:rsid w:val="00F93C61"/>
    <w:rsid w:val="00FA0617"/>
    <w:rsid w:val="00FA2D1E"/>
    <w:rsid w:val="00FA4BA0"/>
    <w:rsid w:val="00FB3BA8"/>
    <w:rsid w:val="00FB5614"/>
    <w:rsid w:val="00FC2666"/>
    <w:rsid w:val="00FC4090"/>
    <w:rsid w:val="00FD6E34"/>
    <w:rsid w:val="00FE2FD9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C195D"/>
  <w15:chartTrackingRefBased/>
  <w15:docId w15:val="{CA4DA24C-7FE0-4329-A58C-24F671F0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32"/>
  </w:style>
  <w:style w:type="paragraph" w:styleId="Footer">
    <w:name w:val="footer"/>
    <w:basedOn w:val="Normal"/>
    <w:link w:val="FooterChar"/>
    <w:uiPriority w:val="99"/>
    <w:unhideWhenUsed/>
    <w:rsid w:val="00ED3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32"/>
  </w:style>
  <w:style w:type="table" w:styleId="TableGrid">
    <w:name w:val="Table Grid"/>
    <w:basedOn w:val="TableNormal"/>
    <w:uiPriority w:val="39"/>
    <w:rsid w:val="00ED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F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A7BA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735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\Custom%20Office%20Templates\Stage%201%20Initiation%20Gatewa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1A5C63DED84C359DEB00D7B0E0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30829-A57D-422D-8AE7-9BFA7B34295F}"/>
      </w:docPartPr>
      <w:docPartBody>
        <w:p w:rsidR="00000000" w:rsidRDefault="008271F1" w:rsidP="008271F1">
          <w:pPr>
            <w:pStyle w:val="341A5C63DED84C359DEB00D7B0E0E8391"/>
          </w:pPr>
          <w:r w:rsidRPr="00621914">
            <w:rPr>
              <w:rStyle w:val="PlaceholderText"/>
            </w:rPr>
            <w:t>Choose an item.</w:t>
          </w:r>
        </w:p>
      </w:docPartBody>
    </w:docPart>
    <w:docPart>
      <w:docPartPr>
        <w:name w:val="5E3ADFEA45B2429EB85149F5B7D78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CFA5-C294-4036-A84C-586672674532}"/>
      </w:docPartPr>
      <w:docPartBody>
        <w:p w:rsidR="00000000" w:rsidRDefault="008271F1" w:rsidP="008271F1">
          <w:pPr>
            <w:pStyle w:val="5E3ADFEA45B2429EB85149F5B7D786691"/>
          </w:pPr>
          <w:r w:rsidRPr="006219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C7"/>
    <w:rsid w:val="002A37AA"/>
    <w:rsid w:val="006963BE"/>
    <w:rsid w:val="008058FE"/>
    <w:rsid w:val="008271F1"/>
    <w:rsid w:val="0097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71F1"/>
    <w:rPr>
      <w:color w:val="808080"/>
    </w:rPr>
  </w:style>
  <w:style w:type="paragraph" w:customStyle="1" w:styleId="341A5C63DED84C359DEB00D7B0E0E839">
    <w:name w:val="341A5C63DED84C359DEB00D7B0E0E839"/>
    <w:rsid w:val="008271F1"/>
    <w:rPr>
      <w:rFonts w:eastAsiaTheme="minorHAnsi"/>
      <w:kern w:val="0"/>
      <w:lang w:eastAsia="en-US"/>
      <w14:ligatures w14:val="none"/>
    </w:rPr>
  </w:style>
  <w:style w:type="paragraph" w:customStyle="1" w:styleId="5E3ADFEA45B2429EB85149F5B7D78669">
    <w:name w:val="5E3ADFEA45B2429EB85149F5B7D78669"/>
    <w:rsid w:val="008271F1"/>
    <w:rPr>
      <w:rFonts w:eastAsiaTheme="minorHAnsi"/>
      <w:kern w:val="0"/>
      <w:lang w:eastAsia="en-US"/>
      <w14:ligatures w14:val="none"/>
    </w:rPr>
  </w:style>
  <w:style w:type="paragraph" w:customStyle="1" w:styleId="341A5C63DED84C359DEB00D7B0E0E8391">
    <w:name w:val="341A5C63DED84C359DEB00D7B0E0E8391"/>
    <w:rsid w:val="008271F1"/>
    <w:rPr>
      <w:rFonts w:eastAsiaTheme="minorHAnsi"/>
      <w:kern w:val="0"/>
      <w:lang w:eastAsia="en-US"/>
      <w14:ligatures w14:val="none"/>
    </w:rPr>
  </w:style>
  <w:style w:type="paragraph" w:customStyle="1" w:styleId="5E3ADFEA45B2429EB85149F5B7D786691">
    <w:name w:val="5E3ADFEA45B2429EB85149F5B7D786691"/>
    <w:rsid w:val="008271F1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7DBD9CC01BC4994DC607911D18CCB" ma:contentTypeVersion="17" ma:contentTypeDescription="Create a new document." ma:contentTypeScope="" ma:versionID="890fbd80d1a0001804001d5a2fca6f0d">
  <xsd:schema xmlns:xsd="http://www.w3.org/2001/XMLSchema" xmlns:xs="http://www.w3.org/2001/XMLSchema" xmlns:p="http://schemas.microsoft.com/office/2006/metadata/properties" xmlns:ns1="http://schemas.microsoft.com/sharepoint/v3" xmlns:ns2="d2487e18-00c9-4fef-8ff8-8d366ca05f9c" xmlns:ns3="946362c0-7a27-4043-a062-b3b52f22957e" targetNamespace="http://schemas.microsoft.com/office/2006/metadata/properties" ma:root="true" ma:fieldsID="feceeb4876d2fae57bda928b02b08f07" ns1:_="" ns2:_="" ns3:_="">
    <xsd:import namespace="http://schemas.microsoft.com/sharepoint/v3"/>
    <xsd:import namespace="d2487e18-00c9-4fef-8ff8-8d366ca05f9c"/>
    <xsd:import namespace="946362c0-7a27-4043-a062-b3b52f2295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87e18-00c9-4fef-8ff8-8d366ca05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083938-cb9d-4510-9512-f0e4e0633537}" ma:internalName="TaxCatchAll" ma:showField="CatchAllData" ma:web="d2487e18-00c9-4fef-8ff8-8d366ca05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362c0-7a27-4043-a062-b3b52f229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79f10c9-6e89-4a07-9cbe-f396f8a2c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6362c0-7a27-4043-a062-b3b52f22957e">
      <Terms xmlns="http://schemas.microsoft.com/office/infopath/2007/PartnerControls"/>
    </lcf76f155ced4ddcb4097134ff3c332f>
    <TaxCatchAll xmlns="d2487e18-00c9-4fef-8ff8-8d366ca05f9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65D682-8DE4-4136-B80A-77D4B9EE9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AC315-74E1-4D70-8341-2943ACE98076}"/>
</file>

<file path=customXml/itemProps3.xml><?xml version="1.0" encoding="utf-8"?>
<ds:datastoreItem xmlns:ds="http://schemas.openxmlformats.org/officeDocument/2006/customXml" ds:itemID="{E5329C8E-8F5F-4F0E-9795-5B042981C202}"/>
</file>

<file path=customXml/itemProps4.xml><?xml version="1.0" encoding="utf-8"?>
<ds:datastoreItem xmlns:ds="http://schemas.openxmlformats.org/officeDocument/2006/customXml" ds:itemID="{0DBD712D-B24E-4F5B-80C6-9EF9518B16FD}"/>
</file>

<file path=docProps/app.xml><?xml version="1.0" encoding="utf-8"?>
<Properties xmlns="http://schemas.openxmlformats.org/officeDocument/2006/extended-properties" xmlns:vt="http://schemas.openxmlformats.org/officeDocument/2006/docPropsVTypes">
  <Template>Stage 1 Initiation Gateway.dotx</Template>
  <TotalTime>23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Clarke</dc:creator>
  <cp:keywords/>
  <dc:description/>
  <cp:lastModifiedBy>Kevin Morrison</cp:lastModifiedBy>
  <cp:revision>8</cp:revision>
  <cp:lastPrinted>2023-11-30T00:58:00Z</cp:lastPrinted>
  <dcterms:created xsi:type="dcterms:W3CDTF">2023-12-04T00:43:00Z</dcterms:created>
  <dcterms:modified xsi:type="dcterms:W3CDTF">2023-12-04T00:59:00Z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0x010100D587DBD9CC01BC4994DC607911D18CCB</vt:lpwstr>
  </property>
</Properties>
</file>